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3972D" w14:textId="604CEC10" w:rsidR="64C84076" w:rsidRDefault="64C84076" w:rsidP="00310200">
      <w:pPr>
        <w:spacing w:after="0" w:line="240" w:lineRule="auto"/>
        <w:contextualSpacing/>
        <w:jc w:val="center"/>
      </w:pPr>
      <w:r w:rsidRPr="15659C2E">
        <w:rPr>
          <w:rFonts w:ascii="Calibri" w:eastAsia="Calibri" w:hAnsi="Calibri" w:cs="Calibri"/>
          <w:b/>
          <w:bCs/>
        </w:rPr>
        <w:t>Minutes</w:t>
      </w:r>
    </w:p>
    <w:p w14:paraId="37D3FF42" w14:textId="007BD838" w:rsidR="64C84076" w:rsidRDefault="64C84076" w:rsidP="00310200">
      <w:pPr>
        <w:spacing w:after="0" w:line="240" w:lineRule="auto"/>
        <w:contextualSpacing/>
        <w:jc w:val="center"/>
        <w:rPr>
          <w:rFonts w:ascii="Calibri" w:eastAsia="Calibri" w:hAnsi="Calibri" w:cs="Calibri"/>
          <w:b/>
          <w:bCs/>
        </w:rPr>
      </w:pPr>
      <w:r w:rsidRPr="15659C2E">
        <w:rPr>
          <w:rFonts w:ascii="Calibri" w:eastAsia="Calibri" w:hAnsi="Calibri" w:cs="Calibri"/>
          <w:b/>
          <w:bCs/>
        </w:rPr>
        <w:t>Joint Municipal Action Committee</w:t>
      </w:r>
    </w:p>
    <w:p w14:paraId="04ED4400" w14:textId="178B4FBE" w:rsidR="64C84076" w:rsidRDefault="64C84076" w:rsidP="00310200">
      <w:pPr>
        <w:spacing w:after="0" w:line="240" w:lineRule="auto"/>
        <w:contextualSpacing/>
        <w:jc w:val="center"/>
      </w:pPr>
      <w:r w:rsidRPr="15659C2E">
        <w:rPr>
          <w:rFonts w:ascii="Calibri" w:eastAsia="Calibri" w:hAnsi="Calibri" w:cs="Calibri"/>
        </w:rPr>
        <w:t xml:space="preserve">Friday, </w:t>
      </w:r>
      <w:r w:rsidR="001F68FC">
        <w:rPr>
          <w:rFonts w:ascii="Calibri" w:eastAsia="Calibri" w:hAnsi="Calibri" w:cs="Calibri"/>
        </w:rPr>
        <w:t>April 8</w:t>
      </w:r>
      <w:r w:rsidRPr="15659C2E">
        <w:rPr>
          <w:rFonts w:ascii="Calibri" w:eastAsia="Calibri" w:hAnsi="Calibri" w:cs="Calibri"/>
        </w:rPr>
        <w:t>, 202</w:t>
      </w:r>
      <w:r w:rsidR="00A97B60">
        <w:rPr>
          <w:rFonts w:ascii="Calibri" w:eastAsia="Calibri" w:hAnsi="Calibri" w:cs="Calibri"/>
        </w:rPr>
        <w:t>2</w:t>
      </w:r>
    </w:p>
    <w:p w14:paraId="791CEB4F" w14:textId="04C480B1" w:rsidR="64C84076" w:rsidRDefault="64C84076" w:rsidP="00310200">
      <w:pPr>
        <w:spacing w:after="0" w:line="240" w:lineRule="auto"/>
        <w:contextualSpacing/>
        <w:jc w:val="center"/>
      </w:pPr>
      <w:r w:rsidRPr="15659C2E">
        <w:rPr>
          <w:rFonts w:ascii="Calibri" w:eastAsia="Calibri" w:hAnsi="Calibri" w:cs="Calibri"/>
        </w:rPr>
        <w:t>8:00 a.m. – 9:30 a.m.</w:t>
      </w:r>
    </w:p>
    <w:p w14:paraId="3B719C8E" w14:textId="61F69321" w:rsidR="64C84076" w:rsidRDefault="64C84076" w:rsidP="00310200">
      <w:pPr>
        <w:spacing w:after="0" w:line="240" w:lineRule="auto"/>
        <w:contextualSpacing/>
        <w:jc w:val="center"/>
      </w:pPr>
      <w:r w:rsidRPr="15659C2E">
        <w:rPr>
          <w:rFonts w:ascii="Calibri" w:eastAsia="Calibri" w:hAnsi="Calibri" w:cs="Calibri"/>
        </w:rPr>
        <w:t>Remote meeting via Zoom</w:t>
      </w:r>
    </w:p>
    <w:p w14:paraId="539D10C7" w14:textId="37B49CA6" w:rsidR="64C84076" w:rsidRPr="00902EAF" w:rsidRDefault="64C84076" w:rsidP="00310200">
      <w:pPr>
        <w:spacing w:after="0" w:line="240" w:lineRule="auto"/>
        <w:contextualSpacing/>
        <w:rPr>
          <w:sz w:val="16"/>
          <w:szCs w:val="16"/>
        </w:rPr>
      </w:pPr>
      <w:r w:rsidRPr="15659C2E">
        <w:rPr>
          <w:rFonts w:ascii="Calibri" w:eastAsia="Calibri" w:hAnsi="Calibri" w:cs="Calibri"/>
        </w:rPr>
        <w:t xml:space="preserve"> </w:t>
      </w:r>
    </w:p>
    <w:p w14:paraId="3E08F2DC" w14:textId="21F944C1" w:rsidR="64C84076" w:rsidRDefault="64C84076" w:rsidP="00310200">
      <w:pPr>
        <w:spacing w:after="0" w:line="240" w:lineRule="auto"/>
        <w:contextualSpacing/>
      </w:pPr>
      <w:r w:rsidRPr="15659C2E">
        <w:rPr>
          <w:rFonts w:ascii="Calibri" w:eastAsia="Calibri" w:hAnsi="Calibri" w:cs="Calibri"/>
          <w:b/>
          <w:bCs/>
        </w:rPr>
        <w:t>CALL TO ORDER</w:t>
      </w:r>
    </w:p>
    <w:p w14:paraId="547D1195" w14:textId="7E6D474B" w:rsidR="64C84076" w:rsidRDefault="64C84076" w:rsidP="00310200">
      <w:pPr>
        <w:spacing w:after="0" w:line="240" w:lineRule="auto"/>
        <w:ind w:left="2160" w:hanging="2160"/>
        <w:contextualSpacing/>
      </w:pPr>
      <w:r w:rsidRPr="15659C2E">
        <w:rPr>
          <w:rFonts w:ascii="Calibri" w:eastAsia="Calibri" w:hAnsi="Calibri" w:cs="Calibri"/>
        </w:rPr>
        <w:t xml:space="preserve">                         </w:t>
      </w:r>
      <w:r w:rsidR="007A32F8">
        <w:rPr>
          <w:rFonts w:ascii="Calibri" w:eastAsia="Calibri" w:hAnsi="Calibri" w:cs="Calibri"/>
        </w:rPr>
        <w:t xml:space="preserve">JMAC </w:t>
      </w:r>
      <w:r w:rsidRPr="15659C2E">
        <w:rPr>
          <w:rFonts w:ascii="Calibri" w:eastAsia="Calibri" w:hAnsi="Calibri" w:cs="Calibri"/>
        </w:rPr>
        <w:t>Chair Elizabeth Bonbright called the meeting to order at 8:</w:t>
      </w:r>
      <w:r w:rsidR="00502D97">
        <w:rPr>
          <w:rFonts w:ascii="Calibri" w:eastAsia="Calibri" w:hAnsi="Calibri" w:cs="Calibri"/>
        </w:rPr>
        <w:t>0</w:t>
      </w:r>
      <w:r w:rsidR="00670E41">
        <w:rPr>
          <w:rFonts w:ascii="Calibri" w:eastAsia="Calibri" w:hAnsi="Calibri" w:cs="Calibri"/>
        </w:rPr>
        <w:t>3</w:t>
      </w:r>
      <w:r w:rsidRPr="15659C2E">
        <w:rPr>
          <w:rFonts w:ascii="Calibri" w:eastAsia="Calibri" w:hAnsi="Calibri" w:cs="Calibri"/>
        </w:rPr>
        <w:t xml:space="preserve"> a.m.</w:t>
      </w:r>
    </w:p>
    <w:p w14:paraId="1606FD23" w14:textId="714147A6" w:rsidR="64C84076" w:rsidRDefault="64C84076" w:rsidP="00310200">
      <w:pPr>
        <w:spacing w:after="0" w:line="240" w:lineRule="auto"/>
        <w:ind w:left="2160" w:hanging="2160"/>
        <w:contextualSpacing/>
      </w:pPr>
      <w:r w:rsidRPr="15659C2E">
        <w:rPr>
          <w:rFonts w:ascii="Calibri" w:eastAsia="Calibri" w:hAnsi="Calibri" w:cs="Calibri"/>
        </w:rPr>
        <w:t xml:space="preserve"> </w:t>
      </w:r>
    </w:p>
    <w:p w14:paraId="6D0D7C48" w14:textId="61E03A56" w:rsidR="64C84076" w:rsidRDefault="64C84076" w:rsidP="00310200">
      <w:pPr>
        <w:spacing w:after="0" w:line="240" w:lineRule="auto"/>
        <w:contextualSpacing/>
      </w:pPr>
      <w:r w:rsidRPr="15659C2E">
        <w:rPr>
          <w:rFonts w:ascii="Calibri" w:eastAsia="Calibri" w:hAnsi="Calibri" w:cs="Calibri"/>
          <w:b/>
          <w:bCs/>
        </w:rPr>
        <w:t>ROLL CALL - JMAC COMMITTEE</w:t>
      </w:r>
    </w:p>
    <w:p w14:paraId="68D7C122" w14:textId="4B12FE5B" w:rsidR="64C84076" w:rsidRPr="0006178A" w:rsidRDefault="64C84076" w:rsidP="00310200">
      <w:pPr>
        <w:spacing w:after="0" w:line="240" w:lineRule="auto"/>
        <w:ind w:left="1260"/>
        <w:contextualSpacing/>
        <w:rPr>
          <w:rFonts w:ascii="Calibri" w:eastAsia="Calibri" w:hAnsi="Calibri" w:cs="Calibri"/>
        </w:rPr>
      </w:pPr>
      <w:r w:rsidRPr="0006178A">
        <w:rPr>
          <w:rFonts w:ascii="Calibri" w:eastAsia="Calibri" w:hAnsi="Calibri" w:cs="Calibri"/>
        </w:rPr>
        <w:t>Elizabeth Bonbright, Chair, Tacoma Public Schools</w:t>
      </w:r>
      <w:r w:rsidRPr="0006178A">
        <w:br/>
      </w:r>
      <w:r w:rsidRPr="0006178A">
        <w:rPr>
          <w:rFonts w:ascii="Calibri" w:eastAsia="Calibri" w:hAnsi="Calibri" w:cs="Calibri"/>
        </w:rPr>
        <w:t>Kristina Walker, Vice-Chair, City of Tacoma</w:t>
      </w:r>
      <w:r w:rsidR="00BE74D0">
        <w:rPr>
          <w:rFonts w:ascii="Calibri" w:eastAsia="Calibri" w:hAnsi="Calibri" w:cs="Calibri"/>
        </w:rPr>
        <w:t xml:space="preserve"> + Pierce Transit</w:t>
      </w:r>
    </w:p>
    <w:p w14:paraId="66124828" w14:textId="77777777" w:rsidR="00AC1837" w:rsidRPr="0006178A" w:rsidRDefault="00AC1837" w:rsidP="00AC1837">
      <w:pPr>
        <w:spacing w:after="0" w:line="240" w:lineRule="auto"/>
        <w:ind w:left="1260"/>
        <w:contextualSpacing/>
      </w:pPr>
      <w:r w:rsidRPr="0006178A">
        <w:rPr>
          <w:rFonts w:ascii="Calibri" w:eastAsia="Calibri" w:hAnsi="Calibri" w:cs="Calibri"/>
        </w:rPr>
        <w:t>Rosie Ayala, Metro Parks Tacoma</w:t>
      </w:r>
    </w:p>
    <w:p w14:paraId="7FA5E25A" w14:textId="54DAFF9C" w:rsidR="00F56BBA" w:rsidRPr="0006178A" w:rsidRDefault="00F56BBA" w:rsidP="00310200">
      <w:pPr>
        <w:spacing w:after="0" w:line="240" w:lineRule="auto"/>
        <w:ind w:left="1260"/>
        <w:contextualSpacing/>
        <w:rPr>
          <w:rFonts w:ascii="Calibri" w:eastAsia="Calibri" w:hAnsi="Calibri" w:cs="Calibri"/>
        </w:rPr>
      </w:pPr>
      <w:r w:rsidRPr="0006178A">
        <w:rPr>
          <w:rFonts w:ascii="Calibri" w:eastAsia="Calibri" w:hAnsi="Calibri" w:cs="Calibri"/>
        </w:rPr>
        <w:t>Andrea Smith, Metro Parks Tacoma</w:t>
      </w:r>
    </w:p>
    <w:p w14:paraId="6846C513" w14:textId="20996DA5" w:rsidR="00F239FE" w:rsidRPr="0006178A" w:rsidRDefault="00F239FE" w:rsidP="00F239FE">
      <w:pPr>
        <w:spacing w:after="0" w:line="240" w:lineRule="auto"/>
        <w:ind w:left="1260"/>
        <w:contextualSpacing/>
        <w:rPr>
          <w:rFonts w:ascii="Calibri" w:eastAsia="Calibri" w:hAnsi="Calibri" w:cs="Calibri"/>
        </w:rPr>
      </w:pPr>
      <w:r w:rsidRPr="0006178A">
        <w:rPr>
          <w:rFonts w:ascii="Calibri" w:eastAsia="Calibri" w:hAnsi="Calibri" w:cs="Calibri"/>
        </w:rPr>
        <w:t>Marty Campbell, Pierce County</w:t>
      </w:r>
      <w:r w:rsidR="00BE74D0">
        <w:rPr>
          <w:rFonts w:ascii="Calibri" w:eastAsia="Calibri" w:hAnsi="Calibri" w:cs="Calibri"/>
        </w:rPr>
        <w:t xml:space="preserve"> + Tacoma-Pierce County Health Department</w:t>
      </w:r>
    </w:p>
    <w:p w14:paraId="5049E497" w14:textId="00240A04" w:rsidR="00CE6B3A" w:rsidRPr="0006178A" w:rsidRDefault="00F239FE" w:rsidP="00310200">
      <w:pPr>
        <w:spacing w:after="0" w:line="240" w:lineRule="auto"/>
        <w:ind w:left="1260"/>
        <w:contextualSpacing/>
        <w:rPr>
          <w:rFonts w:ascii="Calibri" w:eastAsia="Calibri" w:hAnsi="Calibri" w:cs="Calibri"/>
        </w:rPr>
      </w:pPr>
      <w:r w:rsidRPr="0006178A">
        <w:rPr>
          <w:rFonts w:ascii="Calibri" w:eastAsia="Calibri" w:hAnsi="Calibri" w:cs="Calibri"/>
        </w:rPr>
        <w:t>Ryan Mello, Pierce County</w:t>
      </w:r>
      <w:r w:rsidR="00BE74D0">
        <w:rPr>
          <w:rFonts w:ascii="Calibri" w:eastAsia="Calibri" w:hAnsi="Calibri" w:cs="Calibri"/>
        </w:rPr>
        <w:t xml:space="preserve"> + Pierce Transit</w:t>
      </w:r>
      <w:r w:rsidRPr="0006178A">
        <w:br/>
      </w:r>
      <w:r w:rsidR="00CE6B3A" w:rsidRPr="0006178A">
        <w:rPr>
          <w:rFonts w:ascii="Calibri" w:eastAsia="Calibri" w:hAnsi="Calibri" w:cs="Calibri"/>
        </w:rPr>
        <w:t xml:space="preserve">Deanna Keller, Port of Tacoma </w:t>
      </w:r>
    </w:p>
    <w:p w14:paraId="345C2D10" w14:textId="5F1FF6AA" w:rsidR="64C84076" w:rsidRPr="0006178A" w:rsidRDefault="64C84076" w:rsidP="00310200">
      <w:pPr>
        <w:spacing w:after="0" w:line="240" w:lineRule="auto"/>
        <w:ind w:left="1260"/>
        <w:contextualSpacing/>
        <w:rPr>
          <w:rFonts w:ascii="Calibri" w:eastAsia="Calibri" w:hAnsi="Calibri" w:cs="Calibri"/>
        </w:rPr>
      </w:pPr>
      <w:r w:rsidRPr="0006178A">
        <w:rPr>
          <w:rFonts w:ascii="Calibri" w:eastAsia="Calibri" w:hAnsi="Calibri" w:cs="Calibri"/>
        </w:rPr>
        <w:t>Korey Strozier, Tacoma Public Schools</w:t>
      </w:r>
    </w:p>
    <w:p w14:paraId="53918BB4" w14:textId="11A94D96" w:rsidR="00265FA8" w:rsidRPr="0006178A" w:rsidRDefault="00265FA8" w:rsidP="00310200">
      <w:pPr>
        <w:spacing w:after="0" w:line="240" w:lineRule="auto"/>
        <w:ind w:left="1260"/>
        <w:contextualSpacing/>
        <w:rPr>
          <w:rFonts w:ascii="Calibri" w:eastAsia="Calibri" w:hAnsi="Calibri" w:cs="Calibri"/>
        </w:rPr>
      </w:pPr>
    </w:p>
    <w:p w14:paraId="27123B20" w14:textId="690370C2" w:rsidR="00265FA8" w:rsidRPr="0006178A" w:rsidRDefault="00265FA8" w:rsidP="00310200">
      <w:pPr>
        <w:spacing w:after="0" w:line="240" w:lineRule="auto"/>
        <w:ind w:left="1260"/>
        <w:contextualSpacing/>
        <w:rPr>
          <w:rFonts w:ascii="Calibri" w:eastAsia="Calibri" w:hAnsi="Calibri" w:cs="Calibri"/>
          <w:b/>
          <w:bCs/>
        </w:rPr>
      </w:pPr>
      <w:r w:rsidRPr="0006178A">
        <w:rPr>
          <w:rFonts w:ascii="Calibri" w:eastAsia="Calibri" w:hAnsi="Calibri" w:cs="Calibri"/>
          <w:b/>
          <w:bCs/>
        </w:rPr>
        <w:t>JMAC CHIEF EXECUTIVES</w:t>
      </w:r>
    </w:p>
    <w:p w14:paraId="0AC4EF92" w14:textId="77777777" w:rsidR="0006178A" w:rsidRPr="0006178A" w:rsidRDefault="0006178A" w:rsidP="0006178A">
      <w:pPr>
        <w:spacing w:after="0" w:line="240" w:lineRule="auto"/>
        <w:ind w:left="1170" w:firstLine="90"/>
        <w:contextualSpacing/>
        <w:rPr>
          <w:rFonts w:ascii="Calibri" w:eastAsia="Calibri" w:hAnsi="Calibri" w:cs="Calibri"/>
        </w:rPr>
      </w:pPr>
      <w:r w:rsidRPr="0006178A">
        <w:rPr>
          <w:rFonts w:ascii="Calibri" w:eastAsia="Calibri" w:hAnsi="Calibri" w:cs="Calibri"/>
        </w:rPr>
        <w:t>Anthony Chen, Tacoma-Pierce County Health Department</w:t>
      </w:r>
    </w:p>
    <w:p w14:paraId="3D9CB1F8" w14:textId="77777777" w:rsidR="0006178A" w:rsidRPr="0006178A" w:rsidRDefault="0006178A" w:rsidP="0006178A">
      <w:pPr>
        <w:spacing w:after="0" w:line="240" w:lineRule="auto"/>
        <w:ind w:left="1260"/>
        <w:contextualSpacing/>
      </w:pPr>
      <w:r w:rsidRPr="0006178A">
        <w:rPr>
          <w:rFonts w:ascii="Calibri" w:eastAsia="Calibri" w:hAnsi="Calibri" w:cs="Calibri"/>
        </w:rPr>
        <w:t>Shon Sylvia, Metro Parks Tacoma</w:t>
      </w:r>
    </w:p>
    <w:p w14:paraId="675B3B0E" w14:textId="77777777" w:rsidR="0006178A" w:rsidRPr="0006178A" w:rsidRDefault="0006178A" w:rsidP="0006178A">
      <w:pPr>
        <w:spacing w:after="0" w:line="240" w:lineRule="auto"/>
        <w:ind w:left="1170" w:firstLine="90"/>
        <w:contextualSpacing/>
      </w:pPr>
      <w:r w:rsidRPr="0006178A">
        <w:t>Josh Garcia, Tacoma Public Schools</w:t>
      </w:r>
    </w:p>
    <w:p w14:paraId="47503271" w14:textId="4EB0B7DA" w:rsidR="64C84076" w:rsidRPr="0006178A" w:rsidRDefault="64C84076" w:rsidP="00310200">
      <w:pPr>
        <w:spacing w:after="0" w:line="240" w:lineRule="auto"/>
        <w:contextualSpacing/>
      </w:pPr>
    </w:p>
    <w:p w14:paraId="38B285BC" w14:textId="56E12807" w:rsidR="64C84076" w:rsidRPr="0006178A" w:rsidRDefault="64C84076" w:rsidP="00310200">
      <w:pPr>
        <w:pStyle w:val="Heading1"/>
        <w:spacing w:before="0" w:line="240" w:lineRule="auto"/>
        <w:contextualSpacing/>
        <w:rPr>
          <w:b/>
          <w:bCs/>
          <w:color w:val="auto"/>
        </w:rPr>
      </w:pPr>
      <w:r w:rsidRPr="0006178A">
        <w:rPr>
          <w:rFonts w:ascii="Calibri" w:eastAsia="Calibri" w:hAnsi="Calibri" w:cs="Calibri"/>
          <w:b/>
          <w:bCs/>
          <w:color w:val="auto"/>
          <w:sz w:val="22"/>
          <w:szCs w:val="22"/>
        </w:rPr>
        <w:t>GUESTS IN ATTENDANCE</w:t>
      </w:r>
    </w:p>
    <w:p w14:paraId="6880C782" w14:textId="32BC33CC" w:rsidR="001614E5" w:rsidRPr="0006178A" w:rsidRDefault="0006178A" w:rsidP="001614E5">
      <w:pPr>
        <w:spacing w:after="0" w:line="240" w:lineRule="auto"/>
        <w:ind w:left="1170" w:firstLine="90"/>
        <w:contextualSpacing/>
        <w:rPr>
          <w:rFonts w:ascii="Calibri" w:eastAsia="Calibri" w:hAnsi="Calibri" w:cs="Calibri"/>
        </w:rPr>
      </w:pPr>
      <w:r w:rsidRPr="0006178A">
        <w:rPr>
          <w:rFonts w:ascii="Calibri" w:eastAsia="Calibri" w:hAnsi="Calibri" w:cs="Calibri"/>
        </w:rPr>
        <w:t>Carrie Wilhelme</w:t>
      </w:r>
      <w:r w:rsidR="006F11AB" w:rsidRPr="0006178A">
        <w:rPr>
          <w:rFonts w:ascii="Calibri" w:eastAsia="Calibri" w:hAnsi="Calibri" w:cs="Calibri"/>
        </w:rPr>
        <w:t>,</w:t>
      </w:r>
      <w:r w:rsidR="001614E5" w:rsidRPr="0006178A">
        <w:rPr>
          <w:rFonts w:ascii="Calibri" w:eastAsia="Calibri" w:hAnsi="Calibri" w:cs="Calibri"/>
        </w:rPr>
        <w:t xml:space="preserve"> City of Tacoma</w:t>
      </w:r>
    </w:p>
    <w:p w14:paraId="18263A0D" w14:textId="5D3D7B36" w:rsidR="00A365C2" w:rsidRPr="0006178A" w:rsidRDefault="00A365C2" w:rsidP="00A365C2">
      <w:pPr>
        <w:spacing w:after="0" w:line="240" w:lineRule="auto"/>
        <w:ind w:left="1170" w:firstLine="90"/>
        <w:contextualSpacing/>
      </w:pPr>
      <w:r w:rsidRPr="0006178A">
        <w:t>Chrisy Vindivich, City of Tacoma</w:t>
      </w:r>
    </w:p>
    <w:p w14:paraId="6B217F59" w14:textId="4344B183" w:rsidR="00810C97" w:rsidRPr="0006178A" w:rsidRDefault="0006178A" w:rsidP="00810C97">
      <w:pPr>
        <w:spacing w:after="0" w:line="240" w:lineRule="auto"/>
        <w:ind w:left="1260"/>
        <w:contextualSpacing/>
        <w:rPr>
          <w:rFonts w:ascii="Calibri" w:eastAsia="Calibri" w:hAnsi="Calibri" w:cs="Calibri"/>
        </w:rPr>
      </w:pPr>
      <w:r w:rsidRPr="0006178A">
        <w:rPr>
          <w:rFonts w:ascii="Calibri" w:eastAsia="Calibri" w:hAnsi="Calibri" w:cs="Calibri"/>
        </w:rPr>
        <w:t>Jennifer Kammerzell</w:t>
      </w:r>
      <w:r w:rsidR="00810C97" w:rsidRPr="0006178A">
        <w:rPr>
          <w:rFonts w:ascii="Calibri" w:eastAsia="Calibri" w:hAnsi="Calibri" w:cs="Calibri"/>
        </w:rPr>
        <w:t>, City of Tacoma</w:t>
      </w:r>
    </w:p>
    <w:p w14:paraId="7CDDDF3C" w14:textId="06B324CE" w:rsidR="00995FD4" w:rsidRPr="0006178A" w:rsidRDefault="00995FD4" w:rsidP="00810C97">
      <w:pPr>
        <w:spacing w:after="0" w:line="240" w:lineRule="auto"/>
        <w:ind w:left="1260"/>
        <w:contextualSpacing/>
      </w:pPr>
      <w:r w:rsidRPr="0006178A">
        <w:rPr>
          <w:rFonts w:ascii="Calibri" w:eastAsia="Calibri" w:hAnsi="Calibri" w:cs="Calibri"/>
        </w:rPr>
        <w:t>Kacee Woods, City of Tacoma</w:t>
      </w:r>
    </w:p>
    <w:p w14:paraId="7F1E983A" w14:textId="19284E33" w:rsidR="00A365C2" w:rsidRPr="0006178A" w:rsidRDefault="00A365C2" w:rsidP="00A365C2">
      <w:pPr>
        <w:spacing w:after="0" w:line="240" w:lineRule="auto"/>
        <w:ind w:left="1170" w:firstLine="90"/>
        <w:contextualSpacing/>
        <w:rPr>
          <w:rFonts w:ascii="Calibri" w:eastAsia="Calibri" w:hAnsi="Calibri" w:cs="Calibri"/>
        </w:rPr>
      </w:pPr>
      <w:r w:rsidRPr="0006178A">
        <w:rPr>
          <w:rFonts w:ascii="Calibri" w:eastAsia="Calibri" w:hAnsi="Calibri" w:cs="Calibri"/>
        </w:rPr>
        <w:t>Tim Reid, Metro Parks Tacom</w:t>
      </w:r>
      <w:r w:rsidR="005350C3" w:rsidRPr="0006178A">
        <w:rPr>
          <w:rFonts w:ascii="Calibri" w:eastAsia="Calibri" w:hAnsi="Calibri" w:cs="Calibri"/>
        </w:rPr>
        <w:t>a</w:t>
      </w:r>
    </w:p>
    <w:p w14:paraId="1E27296F" w14:textId="77777777" w:rsidR="002D019D" w:rsidRPr="001614E5" w:rsidRDefault="002D019D" w:rsidP="002D019D">
      <w:pPr>
        <w:spacing w:after="0" w:line="240" w:lineRule="auto"/>
        <w:ind w:left="1170" w:firstLine="90"/>
        <w:contextualSpacing/>
        <w:rPr>
          <w:rFonts w:ascii="Calibri" w:eastAsia="Calibri" w:hAnsi="Calibri" w:cs="Calibri"/>
        </w:rPr>
      </w:pPr>
      <w:r w:rsidRPr="0006178A">
        <w:rPr>
          <w:rFonts w:ascii="Calibri" w:eastAsia="Calibri" w:hAnsi="Calibri" w:cs="Calibri"/>
        </w:rPr>
        <w:t>Alisa O’Hanlon Regala, Metro Parks</w:t>
      </w:r>
    </w:p>
    <w:p w14:paraId="2C76DA1F" w14:textId="77777777" w:rsidR="001614E5" w:rsidRPr="0006178A" w:rsidRDefault="001614E5" w:rsidP="001614E5">
      <w:pPr>
        <w:spacing w:after="0" w:line="240" w:lineRule="auto"/>
        <w:ind w:left="1170" w:firstLine="90"/>
        <w:contextualSpacing/>
        <w:rPr>
          <w:rFonts w:ascii="Calibri" w:eastAsia="Calibri" w:hAnsi="Calibri" w:cs="Calibri"/>
        </w:rPr>
      </w:pPr>
      <w:r w:rsidRPr="0006178A">
        <w:rPr>
          <w:rFonts w:ascii="Calibri" w:eastAsia="Calibri" w:hAnsi="Calibri" w:cs="Calibri"/>
        </w:rPr>
        <w:t>Norinda Rosario Yancey, Metro Parks</w:t>
      </w:r>
    </w:p>
    <w:p w14:paraId="2B28A2F4" w14:textId="5AF8F501" w:rsidR="00843F56" w:rsidRPr="0006178A" w:rsidRDefault="005350C3" w:rsidP="000923A8">
      <w:pPr>
        <w:spacing w:after="0" w:line="240" w:lineRule="auto"/>
        <w:ind w:left="1170" w:firstLine="90"/>
        <w:contextualSpacing/>
        <w:rPr>
          <w:rFonts w:ascii="Calibri" w:eastAsia="Calibri" w:hAnsi="Calibri" w:cs="Calibri"/>
        </w:rPr>
      </w:pPr>
      <w:r w:rsidRPr="0006178A">
        <w:rPr>
          <w:rFonts w:ascii="Calibri" w:eastAsia="Calibri" w:hAnsi="Calibri" w:cs="Calibri"/>
        </w:rPr>
        <w:t>William Bridges, Pierce County</w:t>
      </w:r>
    </w:p>
    <w:p w14:paraId="59002675" w14:textId="3149A0A8" w:rsidR="00B639C1" w:rsidRPr="0006178A" w:rsidRDefault="00B639C1" w:rsidP="00B639C1">
      <w:pPr>
        <w:spacing w:after="0" w:line="240" w:lineRule="auto"/>
        <w:ind w:left="1170" w:firstLine="90"/>
        <w:contextualSpacing/>
        <w:rPr>
          <w:rFonts w:ascii="Calibri" w:eastAsia="Calibri" w:hAnsi="Calibri" w:cs="Calibri"/>
        </w:rPr>
      </w:pPr>
      <w:r w:rsidRPr="0006178A">
        <w:rPr>
          <w:rFonts w:ascii="Calibri" w:eastAsia="Calibri" w:hAnsi="Calibri" w:cs="Calibri"/>
        </w:rPr>
        <w:t>Evan Koepfler</w:t>
      </w:r>
      <w:r w:rsidR="006F11AB" w:rsidRPr="0006178A">
        <w:rPr>
          <w:rFonts w:ascii="Calibri" w:eastAsia="Calibri" w:hAnsi="Calibri" w:cs="Calibri"/>
        </w:rPr>
        <w:t>,</w:t>
      </w:r>
      <w:r w:rsidRPr="0006178A">
        <w:rPr>
          <w:rFonts w:ascii="Calibri" w:eastAsia="Calibri" w:hAnsi="Calibri" w:cs="Calibri"/>
        </w:rPr>
        <w:t xml:space="preserve"> Pierce County</w:t>
      </w:r>
    </w:p>
    <w:p w14:paraId="6481E4B8" w14:textId="77777777" w:rsidR="00F239FE" w:rsidRPr="0006178A" w:rsidRDefault="00F239FE" w:rsidP="00F239FE">
      <w:pPr>
        <w:spacing w:after="0" w:line="240" w:lineRule="auto"/>
        <w:ind w:left="1170" w:firstLine="90"/>
        <w:contextualSpacing/>
        <w:rPr>
          <w:rFonts w:ascii="Calibri" w:eastAsia="Calibri" w:hAnsi="Calibri" w:cs="Calibri"/>
        </w:rPr>
      </w:pPr>
      <w:r w:rsidRPr="0006178A">
        <w:rPr>
          <w:rFonts w:ascii="Calibri" w:eastAsia="Calibri" w:hAnsi="Calibri" w:cs="Calibri"/>
        </w:rPr>
        <w:t>Penny Grellier, Pierce Transit</w:t>
      </w:r>
    </w:p>
    <w:p w14:paraId="35199ADD" w14:textId="1DC09574" w:rsidR="002E5EC8" w:rsidRPr="0006178A" w:rsidRDefault="002E5EC8" w:rsidP="00A365C2">
      <w:pPr>
        <w:spacing w:after="0" w:line="240" w:lineRule="auto"/>
        <w:ind w:left="1170" w:firstLine="90"/>
        <w:contextualSpacing/>
        <w:rPr>
          <w:rFonts w:ascii="Calibri" w:eastAsia="Calibri" w:hAnsi="Calibri" w:cs="Calibri"/>
        </w:rPr>
      </w:pPr>
      <w:r w:rsidRPr="0006178A">
        <w:rPr>
          <w:rFonts w:ascii="Calibri" w:eastAsia="Calibri" w:hAnsi="Calibri" w:cs="Calibri"/>
        </w:rPr>
        <w:t>Linda Shilley, Pierce Transit</w:t>
      </w:r>
    </w:p>
    <w:p w14:paraId="532E9691" w14:textId="18CB52A6" w:rsidR="002E5EC8" w:rsidRPr="0006178A" w:rsidRDefault="002E5EC8" w:rsidP="00A365C2">
      <w:pPr>
        <w:spacing w:after="0" w:line="240" w:lineRule="auto"/>
        <w:ind w:left="1170" w:firstLine="90"/>
        <w:contextualSpacing/>
      </w:pPr>
      <w:r w:rsidRPr="0006178A">
        <w:rPr>
          <w:rFonts w:ascii="Calibri" w:eastAsia="Calibri" w:hAnsi="Calibri" w:cs="Calibri"/>
        </w:rPr>
        <w:t>Matthew Mauer, Port of Tacoma</w:t>
      </w:r>
    </w:p>
    <w:p w14:paraId="65C04273" w14:textId="18825135" w:rsidR="64C84076" w:rsidRPr="0006178A" w:rsidRDefault="64C84076" w:rsidP="004B31F6">
      <w:pPr>
        <w:spacing w:after="0" w:line="240" w:lineRule="auto"/>
        <w:ind w:left="1170" w:firstLine="90"/>
        <w:contextualSpacing/>
        <w:rPr>
          <w:rFonts w:ascii="Calibri" w:eastAsia="Calibri" w:hAnsi="Calibri" w:cs="Calibri"/>
        </w:rPr>
      </w:pPr>
      <w:r w:rsidRPr="0006178A">
        <w:rPr>
          <w:rFonts w:ascii="Calibri" w:eastAsia="Calibri" w:hAnsi="Calibri" w:cs="Calibri"/>
        </w:rPr>
        <w:t>Sally Perkins, Practical Solutions</w:t>
      </w:r>
    </w:p>
    <w:p w14:paraId="5A721CBE" w14:textId="5666189A" w:rsidR="00C33324" w:rsidRPr="0006178A" w:rsidRDefault="00C33324" w:rsidP="004B31F6">
      <w:pPr>
        <w:spacing w:after="0" w:line="240" w:lineRule="auto"/>
        <w:ind w:left="1170" w:firstLine="90"/>
        <w:contextualSpacing/>
        <w:rPr>
          <w:rFonts w:ascii="Calibri" w:eastAsia="Calibri" w:hAnsi="Calibri" w:cs="Calibri"/>
        </w:rPr>
      </w:pPr>
      <w:r w:rsidRPr="0006178A">
        <w:rPr>
          <w:rFonts w:ascii="Calibri" w:eastAsia="Calibri" w:hAnsi="Calibri" w:cs="Calibri"/>
        </w:rPr>
        <w:t>Andrew Strobel, Puyallup Tribe of Indians</w:t>
      </w:r>
    </w:p>
    <w:p w14:paraId="7938562F" w14:textId="7C3FE8EF" w:rsidR="00D8797C" w:rsidRPr="0006178A" w:rsidRDefault="00D8797C" w:rsidP="004B31F6">
      <w:pPr>
        <w:spacing w:after="0" w:line="240" w:lineRule="auto"/>
        <w:ind w:left="1170" w:firstLine="90"/>
        <w:contextualSpacing/>
        <w:rPr>
          <w:rFonts w:ascii="Calibri" w:eastAsia="Calibri" w:hAnsi="Calibri" w:cs="Calibri"/>
        </w:rPr>
      </w:pPr>
      <w:r w:rsidRPr="0006178A">
        <w:rPr>
          <w:rFonts w:ascii="Calibri" w:eastAsia="Calibri" w:hAnsi="Calibri" w:cs="Calibri"/>
        </w:rPr>
        <w:t>Ren</w:t>
      </w:r>
      <w:r w:rsidR="004249EA" w:rsidRPr="0006178A">
        <w:rPr>
          <w:rFonts w:ascii="Calibri" w:eastAsia="Calibri" w:hAnsi="Calibri" w:cs="Calibri"/>
        </w:rPr>
        <w:t>é</w:t>
      </w:r>
      <w:r w:rsidRPr="0006178A">
        <w:rPr>
          <w:rFonts w:ascii="Calibri" w:eastAsia="Calibri" w:hAnsi="Calibri" w:cs="Calibri"/>
        </w:rPr>
        <w:t>e Meschi, Tacoma-Pierce County Health</w:t>
      </w:r>
      <w:r w:rsidR="0018688F" w:rsidRPr="0006178A">
        <w:rPr>
          <w:rFonts w:ascii="Calibri" w:eastAsia="Calibri" w:hAnsi="Calibri" w:cs="Calibri"/>
        </w:rPr>
        <w:t xml:space="preserve"> Department</w:t>
      </w:r>
    </w:p>
    <w:p w14:paraId="25D31D78" w14:textId="7663A199" w:rsidR="00F239FE" w:rsidRPr="0006178A" w:rsidRDefault="0006178A" w:rsidP="00F239FE">
      <w:pPr>
        <w:spacing w:after="0" w:line="240" w:lineRule="auto"/>
        <w:ind w:left="1170" w:firstLine="90"/>
        <w:contextualSpacing/>
        <w:rPr>
          <w:rFonts w:ascii="Calibri" w:eastAsia="Calibri" w:hAnsi="Calibri" w:cs="Calibri"/>
        </w:rPr>
      </w:pPr>
      <w:r w:rsidRPr="0006178A">
        <w:rPr>
          <w:rFonts w:ascii="Calibri" w:eastAsia="Calibri" w:hAnsi="Calibri" w:cs="Calibri"/>
        </w:rPr>
        <w:t>Evan Smith</w:t>
      </w:r>
      <w:r w:rsidR="00F239FE" w:rsidRPr="0006178A">
        <w:rPr>
          <w:rFonts w:ascii="Calibri" w:eastAsia="Calibri" w:hAnsi="Calibri" w:cs="Calibri"/>
        </w:rPr>
        <w:t>, Tacoma-Pierce County Health Department</w:t>
      </w:r>
    </w:p>
    <w:p w14:paraId="7EB02ABB" w14:textId="77777777" w:rsidR="0006178A" w:rsidRDefault="0006178A" w:rsidP="001614E5">
      <w:pPr>
        <w:spacing w:after="0" w:line="240" w:lineRule="auto"/>
        <w:ind w:left="1170" w:firstLine="90"/>
        <w:contextualSpacing/>
        <w:rPr>
          <w:rFonts w:ascii="Calibri" w:eastAsia="Calibri" w:hAnsi="Calibri" w:cs="Calibri"/>
        </w:rPr>
      </w:pPr>
    </w:p>
    <w:p w14:paraId="50DAD0D2" w14:textId="1F772C19" w:rsidR="002463CD" w:rsidRDefault="002463CD" w:rsidP="00310200">
      <w:pPr>
        <w:spacing w:after="0" w:line="240" w:lineRule="auto"/>
        <w:contextualSpacing/>
        <w:rPr>
          <w:b/>
          <w:bCs/>
        </w:rPr>
      </w:pPr>
      <w:r w:rsidRPr="006915CE">
        <w:rPr>
          <w:b/>
          <w:bCs/>
        </w:rPr>
        <w:t>AGENDA</w:t>
      </w:r>
      <w:r w:rsidR="006915CE">
        <w:rPr>
          <w:b/>
          <w:bCs/>
        </w:rPr>
        <w:t xml:space="preserve"> ITEMS</w:t>
      </w:r>
    </w:p>
    <w:p w14:paraId="07A761C1" w14:textId="77777777" w:rsidR="009345C1" w:rsidRDefault="009345C1" w:rsidP="00310200">
      <w:pPr>
        <w:spacing w:after="0" w:line="240" w:lineRule="auto"/>
        <w:contextualSpacing/>
        <w:rPr>
          <w:b/>
          <w:bCs/>
        </w:rPr>
      </w:pPr>
    </w:p>
    <w:p w14:paraId="33CCF665" w14:textId="609E0D35" w:rsidR="006915CE" w:rsidRDefault="006915CE" w:rsidP="00310200">
      <w:pPr>
        <w:spacing w:after="0" w:line="240" w:lineRule="auto"/>
        <w:contextualSpacing/>
        <w:rPr>
          <w:rFonts w:ascii="Calibri" w:eastAsia="Calibri" w:hAnsi="Calibri" w:cs="Calibri"/>
          <w:b/>
          <w:bCs/>
        </w:rPr>
      </w:pPr>
      <w:r>
        <w:rPr>
          <w:rFonts w:ascii="Calibri" w:eastAsia="Calibri" w:hAnsi="Calibri" w:cs="Calibri"/>
          <w:b/>
          <w:bCs/>
        </w:rPr>
        <w:t>APPROVAL OF AGENDA</w:t>
      </w:r>
    </w:p>
    <w:p w14:paraId="2A6D8F8F" w14:textId="7122A9F0" w:rsidR="006915CE" w:rsidRDefault="00D41C3B" w:rsidP="00310200">
      <w:pPr>
        <w:spacing w:after="0" w:line="240" w:lineRule="auto"/>
        <w:contextualSpacing/>
        <w:rPr>
          <w:rFonts w:ascii="Calibri" w:eastAsia="Calibri" w:hAnsi="Calibri" w:cs="Calibri"/>
        </w:rPr>
      </w:pPr>
      <w:r>
        <w:rPr>
          <w:rFonts w:ascii="Calibri" w:eastAsia="Calibri" w:hAnsi="Calibri" w:cs="Calibri"/>
        </w:rPr>
        <w:t>It was moved and seconded that the agenda be accepted as</w:t>
      </w:r>
      <w:r w:rsidR="00ED0D79">
        <w:rPr>
          <w:rFonts w:ascii="Calibri" w:eastAsia="Calibri" w:hAnsi="Calibri" w:cs="Calibri"/>
        </w:rPr>
        <w:t>-</w:t>
      </w:r>
      <w:r>
        <w:rPr>
          <w:rFonts w:ascii="Calibri" w:eastAsia="Calibri" w:hAnsi="Calibri" w:cs="Calibri"/>
        </w:rPr>
        <w:t xml:space="preserve">is; passed unanimously. </w:t>
      </w:r>
    </w:p>
    <w:p w14:paraId="3EA687C0" w14:textId="77777777" w:rsidR="00743E7E" w:rsidRPr="00D41C3B" w:rsidRDefault="00743E7E" w:rsidP="00310200">
      <w:pPr>
        <w:spacing w:after="0" w:line="240" w:lineRule="auto"/>
        <w:contextualSpacing/>
        <w:rPr>
          <w:rFonts w:ascii="Calibri" w:eastAsia="Calibri" w:hAnsi="Calibri" w:cs="Calibri"/>
        </w:rPr>
      </w:pPr>
    </w:p>
    <w:p w14:paraId="12ABB27E" w14:textId="7031711A" w:rsidR="64C84076" w:rsidRDefault="64C84076" w:rsidP="00310200">
      <w:pPr>
        <w:spacing w:after="0" w:line="240" w:lineRule="auto"/>
        <w:contextualSpacing/>
      </w:pPr>
      <w:r w:rsidRPr="15659C2E">
        <w:rPr>
          <w:rFonts w:ascii="Calibri" w:eastAsia="Calibri" w:hAnsi="Calibri" w:cs="Calibri"/>
          <w:b/>
          <w:bCs/>
        </w:rPr>
        <w:t>APPROVAL OF MINUTES</w:t>
      </w:r>
    </w:p>
    <w:p w14:paraId="2E81E5FE" w14:textId="33BD13DE" w:rsidR="64C84076" w:rsidRDefault="64C84076" w:rsidP="00310200">
      <w:pPr>
        <w:spacing w:after="0" w:line="240" w:lineRule="auto"/>
        <w:contextualSpacing/>
        <w:rPr>
          <w:rFonts w:ascii="Calibri" w:eastAsia="Calibri" w:hAnsi="Calibri" w:cs="Calibri"/>
        </w:rPr>
      </w:pPr>
      <w:r w:rsidRPr="15659C2E">
        <w:rPr>
          <w:rFonts w:ascii="Calibri" w:eastAsia="Calibri" w:hAnsi="Calibri" w:cs="Calibri"/>
        </w:rPr>
        <w:t xml:space="preserve">It was moved and seconded that the minutes of </w:t>
      </w:r>
      <w:r w:rsidR="00245B49">
        <w:rPr>
          <w:rFonts w:ascii="Calibri" w:eastAsia="Calibri" w:hAnsi="Calibri" w:cs="Calibri"/>
        </w:rPr>
        <w:t>March</w:t>
      </w:r>
      <w:r w:rsidR="007F4011">
        <w:rPr>
          <w:rFonts w:ascii="Calibri" w:eastAsia="Calibri" w:hAnsi="Calibri" w:cs="Calibri"/>
        </w:rPr>
        <w:t xml:space="preserve"> </w:t>
      </w:r>
      <w:r w:rsidR="00044371">
        <w:rPr>
          <w:rFonts w:ascii="Calibri" w:eastAsia="Calibri" w:hAnsi="Calibri" w:cs="Calibri"/>
        </w:rPr>
        <w:t>11</w:t>
      </w:r>
      <w:r w:rsidRPr="15659C2E">
        <w:rPr>
          <w:rFonts w:ascii="Calibri" w:eastAsia="Calibri" w:hAnsi="Calibri" w:cs="Calibri"/>
        </w:rPr>
        <w:t>, 202</w:t>
      </w:r>
      <w:r w:rsidR="00D8715A">
        <w:rPr>
          <w:rFonts w:ascii="Calibri" w:eastAsia="Calibri" w:hAnsi="Calibri" w:cs="Calibri"/>
        </w:rPr>
        <w:t>2</w:t>
      </w:r>
      <w:r w:rsidRPr="15659C2E">
        <w:rPr>
          <w:rFonts w:ascii="Calibri" w:eastAsia="Calibri" w:hAnsi="Calibri" w:cs="Calibri"/>
        </w:rPr>
        <w:t xml:space="preserve"> be approved</w:t>
      </w:r>
      <w:r w:rsidR="00ED0D79">
        <w:rPr>
          <w:rFonts w:ascii="Calibri" w:eastAsia="Calibri" w:hAnsi="Calibri" w:cs="Calibri"/>
        </w:rPr>
        <w:t xml:space="preserve"> as-is</w:t>
      </w:r>
      <w:r w:rsidRPr="15659C2E">
        <w:rPr>
          <w:rFonts w:ascii="Calibri" w:eastAsia="Calibri" w:hAnsi="Calibri" w:cs="Calibri"/>
        </w:rPr>
        <w:t>; passed unanimously.</w:t>
      </w:r>
    </w:p>
    <w:p w14:paraId="6EDD45F4" w14:textId="5F39C69F" w:rsidR="003109FD" w:rsidRDefault="003109FD" w:rsidP="00310200">
      <w:pPr>
        <w:spacing w:after="0" w:line="240" w:lineRule="auto"/>
        <w:contextualSpacing/>
        <w:rPr>
          <w:rFonts w:ascii="Calibri" w:eastAsia="Calibri" w:hAnsi="Calibri" w:cs="Calibri"/>
        </w:rPr>
      </w:pPr>
    </w:p>
    <w:p w14:paraId="31F21C89" w14:textId="1E18DD6A" w:rsidR="003109FD" w:rsidRDefault="003109FD" w:rsidP="00310200">
      <w:pPr>
        <w:spacing w:after="0" w:line="240" w:lineRule="auto"/>
        <w:contextualSpacing/>
        <w:rPr>
          <w:rFonts w:ascii="Calibri" w:eastAsia="Calibri" w:hAnsi="Calibri" w:cs="Calibri"/>
          <w:b/>
          <w:bCs/>
          <w:i/>
          <w:iCs/>
        </w:rPr>
      </w:pPr>
      <w:r>
        <w:rPr>
          <w:rFonts w:ascii="Calibri" w:eastAsia="Calibri" w:hAnsi="Calibri" w:cs="Calibri"/>
          <w:b/>
          <w:bCs/>
        </w:rPr>
        <w:t>POLICY FOCUS AREA PRESENTATION</w:t>
      </w:r>
      <w:r w:rsidR="007B65C8">
        <w:rPr>
          <w:rFonts w:ascii="Calibri" w:eastAsia="Calibri" w:hAnsi="Calibri" w:cs="Calibri"/>
          <w:b/>
          <w:bCs/>
        </w:rPr>
        <w:t xml:space="preserve">: </w:t>
      </w:r>
      <w:r w:rsidR="00044371">
        <w:rPr>
          <w:rFonts w:ascii="Calibri" w:eastAsia="Calibri" w:hAnsi="Calibri" w:cs="Calibri"/>
          <w:b/>
          <w:bCs/>
          <w:i/>
          <w:iCs/>
        </w:rPr>
        <w:t>HEALTH AND SAFETY</w:t>
      </w:r>
      <w:r w:rsidR="003E4378">
        <w:rPr>
          <w:rFonts w:ascii="Calibri" w:eastAsia="Calibri" w:hAnsi="Calibri" w:cs="Calibri"/>
          <w:b/>
          <w:bCs/>
          <w:i/>
          <w:iCs/>
        </w:rPr>
        <w:t xml:space="preserve"> (Part 2)</w:t>
      </w:r>
    </w:p>
    <w:p w14:paraId="2DC24AD7" w14:textId="1A8C7BA5" w:rsidR="00056F5A" w:rsidRPr="00804133" w:rsidRDefault="00245B49" w:rsidP="00310200">
      <w:pPr>
        <w:spacing w:after="0" w:line="240" w:lineRule="auto"/>
        <w:contextualSpacing/>
        <w:rPr>
          <w:rFonts w:eastAsia="Calibri" w:cstheme="minorHAnsi"/>
        </w:rPr>
      </w:pPr>
      <w:r w:rsidRPr="0006178A">
        <w:rPr>
          <w:rFonts w:ascii="Calibri" w:eastAsia="Calibri" w:hAnsi="Calibri" w:cs="Calibri"/>
        </w:rPr>
        <w:t xml:space="preserve">Carrie </w:t>
      </w:r>
      <w:r w:rsidRPr="00804133">
        <w:rPr>
          <w:rFonts w:eastAsia="Calibri" w:cstheme="minorHAnsi"/>
        </w:rPr>
        <w:t xml:space="preserve">Wilhelme, Senior </w:t>
      </w:r>
      <w:r w:rsidR="00804133" w:rsidRPr="00804133">
        <w:rPr>
          <w:rFonts w:eastAsia="Calibri" w:cstheme="minorHAnsi"/>
        </w:rPr>
        <w:t xml:space="preserve">Transportation </w:t>
      </w:r>
      <w:r w:rsidRPr="00804133">
        <w:rPr>
          <w:rFonts w:eastAsia="Calibri" w:cstheme="minorHAnsi"/>
        </w:rPr>
        <w:t>Planner with City of Tacoma Public Works</w:t>
      </w:r>
      <w:r w:rsidR="0032606E" w:rsidRPr="00804133">
        <w:rPr>
          <w:rFonts w:eastAsia="Calibri" w:cstheme="minorHAnsi"/>
        </w:rPr>
        <w:t xml:space="preserve">, presented </w:t>
      </w:r>
      <w:r w:rsidR="00CC2F7A" w:rsidRPr="00804133">
        <w:rPr>
          <w:rFonts w:eastAsia="Calibri" w:cstheme="minorHAnsi"/>
        </w:rPr>
        <w:t xml:space="preserve">on </w:t>
      </w:r>
      <w:r w:rsidRPr="00804133">
        <w:rPr>
          <w:rFonts w:eastAsia="Calibri" w:cstheme="minorHAnsi"/>
          <w:i/>
          <w:iCs/>
        </w:rPr>
        <w:t>Vision Zero</w:t>
      </w:r>
      <w:r w:rsidR="00CC2F7A" w:rsidRPr="00804133">
        <w:rPr>
          <w:rFonts w:eastAsia="Calibri" w:cstheme="minorHAnsi"/>
          <w:i/>
          <w:iCs/>
        </w:rPr>
        <w:t xml:space="preserve">. </w:t>
      </w:r>
    </w:p>
    <w:p w14:paraId="43C69EAF" w14:textId="35C279A4" w:rsidR="00AF654B" w:rsidRPr="00804133" w:rsidRDefault="00AF654B" w:rsidP="00310200">
      <w:pPr>
        <w:spacing w:after="0" w:line="240" w:lineRule="auto"/>
        <w:contextualSpacing/>
        <w:rPr>
          <w:rFonts w:eastAsia="Calibri" w:cstheme="minorHAnsi"/>
        </w:rPr>
      </w:pPr>
    </w:p>
    <w:p w14:paraId="61CDBA05" w14:textId="45AAFB8F" w:rsidR="003E4378" w:rsidRPr="00804133" w:rsidRDefault="003E4378" w:rsidP="003E4378">
      <w:pPr>
        <w:pStyle w:val="ListParagraph"/>
        <w:numPr>
          <w:ilvl w:val="0"/>
          <w:numId w:val="15"/>
        </w:numPr>
        <w:spacing w:after="0" w:line="240" w:lineRule="auto"/>
        <w:rPr>
          <w:rFonts w:eastAsia="Calibri" w:cstheme="minorHAnsi"/>
        </w:rPr>
      </w:pPr>
      <w:r w:rsidRPr="00DF7941">
        <w:rPr>
          <w:rFonts w:cstheme="minorHAnsi"/>
          <w:b/>
          <w:bCs/>
          <w:color w:val="000000"/>
        </w:rPr>
        <w:lastRenderedPageBreak/>
        <w:t>Chair Bonbright</w:t>
      </w:r>
      <w:r>
        <w:rPr>
          <w:rFonts w:cstheme="minorHAnsi"/>
          <w:color w:val="000000"/>
        </w:rPr>
        <w:t xml:space="preserve"> opened stating that </w:t>
      </w:r>
      <w:r w:rsidRPr="00804133">
        <w:rPr>
          <w:rFonts w:cstheme="minorHAnsi"/>
          <w:color w:val="000000"/>
        </w:rPr>
        <w:t xml:space="preserve">JMAC partners </w:t>
      </w:r>
      <w:r>
        <w:rPr>
          <w:rFonts w:cstheme="minorHAnsi"/>
          <w:color w:val="000000"/>
        </w:rPr>
        <w:t xml:space="preserve">should consider </w:t>
      </w:r>
      <w:r w:rsidR="00056382">
        <w:rPr>
          <w:rFonts w:cstheme="minorHAnsi"/>
          <w:color w:val="000000"/>
        </w:rPr>
        <w:t xml:space="preserve">Vision Zero as </w:t>
      </w:r>
      <w:r w:rsidRPr="00804133">
        <w:rPr>
          <w:rFonts w:cstheme="minorHAnsi"/>
          <w:color w:val="000000"/>
        </w:rPr>
        <w:t xml:space="preserve">a model for creating and supporting similar </w:t>
      </w:r>
      <w:r>
        <w:rPr>
          <w:rFonts w:cstheme="minorHAnsi"/>
          <w:color w:val="000000"/>
        </w:rPr>
        <w:t xml:space="preserve">safety </w:t>
      </w:r>
      <w:r w:rsidRPr="00804133">
        <w:rPr>
          <w:rFonts w:cstheme="minorHAnsi"/>
          <w:color w:val="000000"/>
        </w:rPr>
        <w:t>policies to improve community transportation and neighborhood safety</w:t>
      </w:r>
      <w:r w:rsidRPr="00804133">
        <w:rPr>
          <w:rFonts w:eastAsia="Calibri" w:cstheme="minorHAnsi"/>
        </w:rPr>
        <w:t xml:space="preserve"> </w:t>
      </w:r>
      <w:r>
        <w:rPr>
          <w:rFonts w:eastAsia="Calibri" w:cstheme="minorHAnsi"/>
        </w:rPr>
        <w:t xml:space="preserve">within their agencies. </w:t>
      </w:r>
    </w:p>
    <w:p w14:paraId="6AE528CC" w14:textId="573DBBED" w:rsidR="00804133" w:rsidRPr="00804133" w:rsidRDefault="003E4378" w:rsidP="00804133">
      <w:pPr>
        <w:pStyle w:val="ListParagraph"/>
        <w:numPr>
          <w:ilvl w:val="0"/>
          <w:numId w:val="15"/>
        </w:numPr>
        <w:spacing w:after="0" w:line="240" w:lineRule="auto"/>
        <w:rPr>
          <w:rFonts w:eastAsia="Calibri" w:cstheme="minorHAnsi"/>
        </w:rPr>
      </w:pPr>
      <w:r w:rsidRPr="00DF7941">
        <w:rPr>
          <w:rFonts w:eastAsia="Calibri" w:cstheme="minorHAnsi"/>
          <w:b/>
          <w:bCs/>
        </w:rPr>
        <w:t>Ms. Wilhelme</w:t>
      </w:r>
      <w:r w:rsidR="003926E4" w:rsidRPr="00804133">
        <w:rPr>
          <w:rFonts w:eastAsia="Calibri" w:cstheme="minorHAnsi"/>
        </w:rPr>
        <w:t xml:space="preserve"> </w:t>
      </w:r>
      <w:r w:rsidR="00EB0DE5">
        <w:rPr>
          <w:rFonts w:eastAsia="Calibri" w:cstheme="minorHAnsi"/>
        </w:rPr>
        <w:t>presented on</w:t>
      </w:r>
      <w:r w:rsidR="00E90930" w:rsidRPr="00804133">
        <w:rPr>
          <w:rFonts w:eastAsia="Calibri" w:cstheme="minorHAnsi"/>
        </w:rPr>
        <w:t xml:space="preserve"> </w:t>
      </w:r>
      <w:r>
        <w:rPr>
          <w:rFonts w:eastAsia="Calibri" w:cstheme="minorHAnsi"/>
        </w:rPr>
        <w:t xml:space="preserve">the </w:t>
      </w:r>
      <w:r w:rsidR="00804133" w:rsidRPr="00804133">
        <w:rPr>
          <w:rFonts w:cstheme="minorHAnsi"/>
          <w:color w:val="000000"/>
        </w:rPr>
        <w:t xml:space="preserve">City of Tacoma’s </w:t>
      </w:r>
      <w:r w:rsidR="00162564">
        <w:rPr>
          <w:rFonts w:cstheme="minorHAnsi"/>
          <w:color w:val="000000"/>
        </w:rPr>
        <w:t xml:space="preserve">Vision Zero Council Resolution passed in 2020 with the </w:t>
      </w:r>
      <w:r w:rsidR="00804133" w:rsidRPr="00804133">
        <w:rPr>
          <w:rFonts w:cstheme="minorHAnsi"/>
          <w:color w:val="000000"/>
        </w:rPr>
        <w:t xml:space="preserve">goal to eliminate </w:t>
      </w:r>
      <w:r w:rsidR="002D019D">
        <w:rPr>
          <w:rFonts w:cstheme="minorHAnsi"/>
          <w:color w:val="000000"/>
        </w:rPr>
        <w:t xml:space="preserve">all </w:t>
      </w:r>
      <w:r w:rsidR="00804133" w:rsidRPr="00804133">
        <w:rPr>
          <w:rFonts w:cstheme="minorHAnsi"/>
          <w:color w:val="000000"/>
        </w:rPr>
        <w:t>traffic fatalities and serious injuries in Tacoma by 2035</w:t>
      </w:r>
      <w:r w:rsidR="00804133">
        <w:rPr>
          <w:rFonts w:cstheme="minorHAnsi"/>
          <w:color w:val="000000"/>
        </w:rPr>
        <w:t>.</w:t>
      </w:r>
      <w:r w:rsidR="00162564">
        <w:rPr>
          <w:rFonts w:cstheme="minorHAnsi"/>
          <w:color w:val="000000"/>
        </w:rPr>
        <w:t xml:space="preserve">  This is a global initiative for increasing safe, healthy, equitable mobility for all</w:t>
      </w:r>
      <w:r w:rsidR="00DF2A26">
        <w:rPr>
          <w:rFonts w:cstheme="minorHAnsi"/>
          <w:color w:val="000000"/>
        </w:rPr>
        <w:t>, as well as prioritizing vulnerable communities</w:t>
      </w:r>
      <w:r w:rsidR="00162564">
        <w:rPr>
          <w:rFonts w:cstheme="minorHAnsi"/>
          <w:color w:val="000000"/>
        </w:rPr>
        <w:t>.</w:t>
      </w:r>
    </w:p>
    <w:p w14:paraId="02129165" w14:textId="59765689" w:rsidR="00804133" w:rsidRDefault="00162564" w:rsidP="00804133">
      <w:pPr>
        <w:pStyle w:val="ListParagraph"/>
        <w:numPr>
          <w:ilvl w:val="0"/>
          <w:numId w:val="15"/>
        </w:numPr>
        <w:spacing w:after="0" w:line="240" w:lineRule="auto"/>
        <w:rPr>
          <w:rFonts w:eastAsia="Calibri" w:cstheme="minorHAnsi"/>
        </w:rPr>
      </w:pPr>
      <w:r>
        <w:rPr>
          <w:rFonts w:eastAsia="Calibri" w:cstheme="minorHAnsi"/>
        </w:rPr>
        <w:t xml:space="preserve">Vision Zero is a “systems” approach which considers that traffic deaths are preventable while </w:t>
      </w:r>
      <w:r w:rsidR="002D019D">
        <w:rPr>
          <w:rFonts w:eastAsia="Calibri" w:cstheme="minorHAnsi"/>
        </w:rPr>
        <w:t>incorporating</w:t>
      </w:r>
      <w:r>
        <w:rPr>
          <w:rFonts w:eastAsia="Calibri" w:cstheme="minorHAnsi"/>
        </w:rPr>
        <w:t xml:space="preserve"> the element of human error, and that prevention systems are not expensive.</w:t>
      </w:r>
      <w:r w:rsidR="00F01706">
        <w:rPr>
          <w:rFonts w:eastAsia="Calibri" w:cstheme="minorHAnsi"/>
        </w:rPr>
        <w:t xml:space="preserve">  This approach will provide an action plan for accountability and focus.  It will also incorporate and strengthen the existing Safe Routes to Schools and Parks plan.</w:t>
      </w:r>
      <w:r w:rsidR="00FF4013">
        <w:rPr>
          <w:rFonts w:eastAsia="Calibri" w:cstheme="minorHAnsi"/>
        </w:rPr>
        <w:t xml:space="preserve">  It builds on a past </w:t>
      </w:r>
      <w:r w:rsidR="002D019D">
        <w:rPr>
          <w:rFonts w:eastAsia="Calibri" w:cstheme="minorHAnsi"/>
        </w:rPr>
        <w:t xml:space="preserve">Health-in-All policy </w:t>
      </w:r>
      <w:r w:rsidR="00FF4013">
        <w:rPr>
          <w:rFonts w:eastAsia="Calibri" w:cstheme="minorHAnsi"/>
        </w:rPr>
        <w:t xml:space="preserve">from the Pierce County Health Department on their Neighborhood Road Environment strategies and </w:t>
      </w:r>
      <w:r w:rsidR="002D019D">
        <w:rPr>
          <w:rFonts w:eastAsia="Calibri" w:cstheme="minorHAnsi"/>
        </w:rPr>
        <w:t xml:space="preserve">their </w:t>
      </w:r>
      <w:r w:rsidR="00FF4013">
        <w:rPr>
          <w:rFonts w:eastAsia="Calibri" w:cstheme="minorHAnsi"/>
        </w:rPr>
        <w:t>desired outcomes.</w:t>
      </w:r>
    </w:p>
    <w:p w14:paraId="7126C25D" w14:textId="0CA0112D" w:rsidR="00162564" w:rsidRDefault="00162564" w:rsidP="00804133">
      <w:pPr>
        <w:pStyle w:val="ListParagraph"/>
        <w:numPr>
          <w:ilvl w:val="0"/>
          <w:numId w:val="15"/>
        </w:numPr>
        <w:spacing w:after="0" w:line="240" w:lineRule="auto"/>
        <w:rPr>
          <w:rFonts w:eastAsia="Calibri" w:cstheme="minorHAnsi"/>
        </w:rPr>
      </w:pPr>
      <w:r>
        <w:rPr>
          <w:rFonts w:eastAsia="Calibri" w:cstheme="minorHAnsi"/>
        </w:rPr>
        <w:t>Seattle and Bellevue have already invested significantly in the Vision Zero approach.</w:t>
      </w:r>
      <w:r w:rsidR="00D07FCE">
        <w:rPr>
          <w:rFonts w:eastAsia="Calibri" w:cstheme="minorHAnsi"/>
        </w:rPr>
        <w:t xml:space="preserve">  </w:t>
      </w:r>
      <w:r w:rsidR="002D019D">
        <w:rPr>
          <w:rFonts w:eastAsia="Calibri" w:cstheme="minorHAnsi"/>
        </w:rPr>
        <w:t xml:space="preserve">The City of Tacoma is </w:t>
      </w:r>
      <w:r w:rsidR="00D07FCE">
        <w:rPr>
          <w:rFonts w:eastAsia="Calibri" w:cstheme="minorHAnsi"/>
        </w:rPr>
        <w:t xml:space="preserve">analyzing best practices from other agencies who have implemented this </w:t>
      </w:r>
      <w:r w:rsidR="002D019D">
        <w:rPr>
          <w:rFonts w:eastAsia="Calibri" w:cstheme="minorHAnsi"/>
        </w:rPr>
        <w:t>system and</w:t>
      </w:r>
      <w:r w:rsidR="00D07FCE">
        <w:rPr>
          <w:rFonts w:eastAsia="Calibri" w:cstheme="minorHAnsi"/>
        </w:rPr>
        <w:t xml:space="preserve"> </w:t>
      </w:r>
      <w:r w:rsidR="002D019D">
        <w:rPr>
          <w:rFonts w:eastAsia="Calibri" w:cstheme="minorHAnsi"/>
        </w:rPr>
        <w:t xml:space="preserve">are taking note as to </w:t>
      </w:r>
      <w:r w:rsidR="00D07FCE">
        <w:rPr>
          <w:rFonts w:eastAsia="Calibri" w:cstheme="minorHAnsi"/>
        </w:rPr>
        <w:t xml:space="preserve">why it may not have worked in other states so </w:t>
      </w:r>
      <w:r w:rsidR="00DD6FCD">
        <w:rPr>
          <w:rFonts w:eastAsia="Calibri" w:cstheme="minorHAnsi"/>
        </w:rPr>
        <w:t>the City</w:t>
      </w:r>
      <w:r w:rsidR="00D07FCE">
        <w:rPr>
          <w:rFonts w:eastAsia="Calibri" w:cstheme="minorHAnsi"/>
        </w:rPr>
        <w:t xml:space="preserve"> can mitigate those lessons learned.</w:t>
      </w:r>
    </w:p>
    <w:p w14:paraId="0CCD204F" w14:textId="4A49D62E" w:rsidR="00162564" w:rsidRDefault="00162564" w:rsidP="00804133">
      <w:pPr>
        <w:pStyle w:val="ListParagraph"/>
        <w:numPr>
          <w:ilvl w:val="0"/>
          <w:numId w:val="15"/>
        </w:numPr>
        <w:spacing w:after="0" w:line="240" w:lineRule="auto"/>
        <w:rPr>
          <w:rFonts w:eastAsia="Calibri" w:cstheme="minorHAnsi"/>
        </w:rPr>
      </w:pPr>
      <w:r>
        <w:rPr>
          <w:rFonts w:eastAsia="Calibri" w:cstheme="minorHAnsi"/>
        </w:rPr>
        <w:t xml:space="preserve">The </w:t>
      </w:r>
      <w:r w:rsidR="00DD6FCD">
        <w:rPr>
          <w:rFonts w:eastAsia="Calibri" w:cstheme="minorHAnsi"/>
        </w:rPr>
        <w:t xml:space="preserve">overall Vision Zero </w:t>
      </w:r>
      <w:r>
        <w:rPr>
          <w:rFonts w:eastAsia="Calibri" w:cstheme="minorHAnsi"/>
        </w:rPr>
        <w:t xml:space="preserve">plan starts with commitment, then requires data analysis and discovery, then </w:t>
      </w:r>
      <w:r w:rsidR="00DD6FCD">
        <w:rPr>
          <w:rFonts w:eastAsia="Calibri" w:cstheme="minorHAnsi"/>
        </w:rPr>
        <w:t xml:space="preserve">moves to </w:t>
      </w:r>
      <w:r>
        <w:rPr>
          <w:rFonts w:eastAsia="Calibri" w:cstheme="minorHAnsi"/>
        </w:rPr>
        <w:t>creat</w:t>
      </w:r>
      <w:r w:rsidR="00DD6FCD">
        <w:rPr>
          <w:rFonts w:eastAsia="Calibri" w:cstheme="minorHAnsi"/>
        </w:rPr>
        <w:t xml:space="preserve">ing </w:t>
      </w:r>
      <w:r>
        <w:rPr>
          <w:rFonts w:eastAsia="Calibri" w:cstheme="minorHAnsi"/>
        </w:rPr>
        <w:t>an action plan/strategy (this is where Tacoma currently is in the process).</w:t>
      </w:r>
    </w:p>
    <w:p w14:paraId="52096EBD" w14:textId="6D65DBC1" w:rsidR="003C708A" w:rsidRDefault="003C708A" w:rsidP="00804133">
      <w:pPr>
        <w:pStyle w:val="ListParagraph"/>
        <w:numPr>
          <w:ilvl w:val="0"/>
          <w:numId w:val="15"/>
        </w:numPr>
        <w:spacing w:after="0" w:line="240" w:lineRule="auto"/>
        <w:rPr>
          <w:rFonts w:eastAsia="Calibri" w:cstheme="minorHAnsi"/>
        </w:rPr>
      </w:pPr>
      <w:r>
        <w:rPr>
          <w:rFonts w:eastAsia="Calibri" w:cstheme="minorHAnsi"/>
        </w:rPr>
        <w:t xml:space="preserve">Stakeholder feedback </w:t>
      </w:r>
      <w:r w:rsidR="00DD6FCD">
        <w:rPr>
          <w:rFonts w:eastAsia="Calibri" w:cstheme="minorHAnsi"/>
        </w:rPr>
        <w:t xml:space="preserve">that was collected </w:t>
      </w:r>
      <w:r>
        <w:rPr>
          <w:rFonts w:eastAsia="Calibri" w:cstheme="minorHAnsi"/>
        </w:rPr>
        <w:t xml:space="preserve">agreed that the “zero traffic deaths </w:t>
      </w:r>
      <w:r w:rsidR="00E53F94">
        <w:rPr>
          <w:rFonts w:eastAsia="Calibri" w:cstheme="minorHAnsi"/>
        </w:rPr>
        <w:t xml:space="preserve">by 2035” </w:t>
      </w:r>
      <w:r>
        <w:rPr>
          <w:rFonts w:eastAsia="Calibri" w:cstheme="minorHAnsi"/>
        </w:rPr>
        <w:t xml:space="preserve">goal may be difficult to reach, but they are happy we </w:t>
      </w:r>
      <w:r w:rsidR="00DD6FCD">
        <w:rPr>
          <w:rFonts w:eastAsia="Calibri" w:cstheme="minorHAnsi"/>
        </w:rPr>
        <w:t xml:space="preserve">will </w:t>
      </w:r>
      <w:r>
        <w:rPr>
          <w:rFonts w:eastAsia="Calibri" w:cstheme="minorHAnsi"/>
        </w:rPr>
        <w:t>have a goal.</w:t>
      </w:r>
    </w:p>
    <w:p w14:paraId="21579D1B" w14:textId="31CB146A" w:rsidR="00E53F94" w:rsidRDefault="00E53F94" w:rsidP="00804133">
      <w:pPr>
        <w:pStyle w:val="ListParagraph"/>
        <w:numPr>
          <w:ilvl w:val="0"/>
          <w:numId w:val="15"/>
        </w:numPr>
        <w:spacing w:after="0" w:line="240" w:lineRule="auto"/>
        <w:rPr>
          <w:rFonts w:eastAsia="Calibri" w:cstheme="minorHAnsi"/>
        </w:rPr>
      </w:pPr>
      <w:r>
        <w:rPr>
          <w:rFonts w:eastAsia="Calibri" w:cstheme="minorHAnsi"/>
        </w:rPr>
        <w:t>The data analysis phase consisted of</w:t>
      </w:r>
      <w:r w:rsidR="00DD6FCD">
        <w:rPr>
          <w:rFonts w:eastAsia="Calibri" w:cstheme="minorHAnsi"/>
        </w:rPr>
        <w:t xml:space="preserve"> reviewing</w:t>
      </w:r>
      <w:r>
        <w:rPr>
          <w:rFonts w:eastAsia="Calibri" w:cstheme="minorHAnsi"/>
        </w:rPr>
        <w:t xml:space="preserve"> intensive crash data over a five-year period in Tacoma where there </w:t>
      </w:r>
      <w:r w:rsidR="00DD6FCD">
        <w:rPr>
          <w:rFonts w:eastAsia="Calibri" w:cstheme="minorHAnsi"/>
        </w:rPr>
        <w:t xml:space="preserve">were </w:t>
      </w:r>
      <w:r>
        <w:rPr>
          <w:rFonts w:eastAsia="Calibri" w:cstheme="minorHAnsi"/>
        </w:rPr>
        <w:t>fatalit</w:t>
      </w:r>
      <w:r w:rsidR="00DD6FCD">
        <w:rPr>
          <w:rFonts w:eastAsia="Calibri" w:cstheme="minorHAnsi"/>
        </w:rPr>
        <w:t>ies</w:t>
      </w:r>
      <w:r>
        <w:rPr>
          <w:rFonts w:eastAsia="Calibri" w:cstheme="minorHAnsi"/>
        </w:rPr>
        <w:t xml:space="preserve"> or seriously injured person</w:t>
      </w:r>
      <w:r w:rsidR="00DD6FCD">
        <w:rPr>
          <w:rFonts w:eastAsia="Calibri" w:cstheme="minorHAnsi"/>
        </w:rPr>
        <w:t>s</w:t>
      </w:r>
      <w:r>
        <w:rPr>
          <w:rFonts w:eastAsia="Calibri" w:cstheme="minorHAnsi"/>
        </w:rPr>
        <w:t>.  The analysis did NOT include data on access-controlled road</w:t>
      </w:r>
      <w:r w:rsidR="00DD6FCD">
        <w:rPr>
          <w:rFonts w:eastAsia="Calibri" w:cstheme="minorHAnsi"/>
        </w:rPr>
        <w:t>s</w:t>
      </w:r>
      <w:r>
        <w:rPr>
          <w:rFonts w:eastAsia="Calibri" w:cstheme="minorHAnsi"/>
        </w:rPr>
        <w:t xml:space="preserve"> (I-5, etc.).</w:t>
      </w:r>
    </w:p>
    <w:p w14:paraId="3FAB4034" w14:textId="337A40FE" w:rsidR="00E53F94" w:rsidRDefault="00E53F94" w:rsidP="00804133">
      <w:pPr>
        <w:pStyle w:val="ListParagraph"/>
        <w:numPr>
          <w:ilvl w:val="0"/>
          <w:numId w:val="15"/>
        </w:numPr>
        <w:spacing w:after="0" w:line="240" w:lineRule="auto"/>
        <w:rPr>
          <w:rFonts w:eastAsia="Calibri" w:cstheme="minorHAnsi"/>
        </w:rPr>
      </w:pPr>
      <w:r>
        <w:rPr>
          <w:rFonts w:eastAsia="Calibri" w:cstheme="minorHAnsi"/>
        </w:rPr>
        <w:t>Key findings showed that the most fatal and serious crashes occurred at intersections on our arterials, particularly at two-way stops, as well as arterials in proximity to transit stops.</w:t>
      </w:r>
    </w:p>
    <w:p w14:paraId="741C19DA" w14:textId="56DAEEBD" w:rsidR="00E53F94" w:rsidRDefault="00E53F94" w:rsidP="00804133">
      <w:pPr>
        <w:pStyle w:val="ListParagraph"/>
        <w:numPr>
          <w:ilvl w:val="0"/>
          <w:numId w:val="15"/>
        </w:numPr>
        <w:spacing w:after="0" w:line="240" w:lineRule="auto"/>
        <w:rPr>
          <w:rFonts w:eastAsia="Calibri" w:cstheme="minorHAnsi"/>
        </w:rPr>
      </w:pPr>
      <w:r>
        <w:rPr>
          <w:rFonts w:eastAsia="Calibri" w:cstheme="minorHAnsi"/>
        </w:rPr>
        <w:t>The breakdown of fatal and serious injury crashes involve</w:t>
      </w:r>
      <w:r w:rsidR="00DD6FCD">
        <w:rPr>
          <w:rFonts w:eastAsia="Calibri" w:cstheme="minorHAnsi"/>
        </w:rPr>
        <w:t>d</w:t>
      </w:r>
      <w:r>
        <w:rPr>
          <w:rFonts w:eastAsia="Calibri" w:cstheme="minorHAnsi"/>
        </w:rPr>
        <w:t>:</w:t>
      </w:r>
    </w:p>
    <w:p w14:paraId="61994C58" w14:textId="2805A666" w:rsidR="00E53F94" w:rsidRDefault="00E53F94" w:rsidP="00E53F94">
      <w:pPr>
        <w:pStyle w:val="ListParagraph"/>
        <w:numPr>
          <w:ilvl w:val="1"/>
          <w:numId w:val="20"/>
        </w:numPr>
        <w:spacing w:after="0" w:line="240" w:lineRule="auto"/>
        <w:rPr>
          <w:rFonts w:eastAsia="Calibri" w:cstheme="minorHAnsi"/>
        </w:rPr>
      </w:pPr>
      <w:r>
        <w:rPr>
          <w:rFonts w:eastAsia="Calibri" w:cstheme="minorHAnsi"/>
        </w:rPr>
        <w:t>Motorist</w:t>
      </w:r>
      <w:r w:rsidR="00DD6FCD">
        <w:rPr>
          <w:rFonts w:eastAsia="Calibri" w:cstheme="minorHAnsi"/>
        </w:rPr>
        <w:t>s</w:t>
      </w:r>
      <w:r>
        <w:rPr>
          <w:rFonts w:eastAsia="Calibri" w:cstheme="minorHAnsi"/>
        </w:rPr>
        <w:t xml:space="preserve"> driving straight and striking a pedestrian (22%)</w:t>
      </w:r>
    </w:p>
    <w:p w14:paraId="6B8D116D" w14:textId="7BCD5372" w:rsidR="00E53F94" w:rsidRDefault="00E53F94" w:rsidP="00E53F94">
      <w:pPr>
        <w:pStyle w:val="ListParagraph"/>
        <w:numPr>
          <w:ilvl w:val="1"/>
          <w:numId w:val="20"/>
        </w:numPr>
        <w:spacing w:after="0" w:line="240" w:lineRule="auto"/>
        <w:rPr>
          <w:rFonts w:eastAsia="Calibri" w:cstheme="minorHAnsi"/>
        </w:rPr>
      </w:pPr>
      <w:r>
        <w:rPr>
          <w:rFonts w:eastAsia="Calibri" w:cstheme="minorHAnsi"/>
        </w:rPr>
        <w:t>Motorist</w:t>
      </w:r>
      <w:r w:rsidR="00DD6FCD">
        <w:rPr>
          <w:rFonts w:eastAsia="Calibri" w:cstheme="minorHAnsi"/>
        </w:rPr>
        <w:t>s</w:t>
      </w:r>
      <w:r>
        <w:rPr>
          <w:rFonts w:eastAsia="Calibri" w:cstheme="minorHAnsi"/>
        </w:rPr>
        <w:t xml:space="preserve"> striking a fixed object (car, pole, etc.) (13%)</w:t>
      </w:r>
    </w:p>
    <w:p w14:paraId="2C5D8AF3" w14:textId="0F0725B1" w:rsidR="00E53F94" w:rsidRDefault="00E53F94" w:rsidP="00E53F94">
      <w:pPr>
        <w:pStyle w:val="ListParagraph"/>
        <w:numPr>
          <w:ilvl w:val="1"/>
          <w:numId w:val="20"/>
        </w:numPr>
        <w:spacing w:after="0" w:line="240" w:lineRule="auto"/>
        <w:rPr>
          <w:rFonts w:eastAsia="Calibri" w:cstheme="minorHAnsi"/>
        </w:rPr>
      </w:pPr>
      <w:r>
        <w:rPr>
          <w:rFonts w:eastAsia="Calibri" w:cstheme="minorHAnsi"/>
        </w:rPr>
        <w:t>Motorist</w:t>
      </w:r>
      <w:r w:rsidR="00DD6FCD">
        <w:rPr>
          <w:rFonts w:eastAsia="Calibri" w:cstheme="minorHAnsi"/>
        </w:rPr>
        <w:t>s</w:t>
      </w:r>
      <w:r>
        <w:rPr>
          <w:rFonts w:eastAsia="Calibri" w:cstheme="minorHAnsi"/>
        </w:rPr>
        <w:t xml:space="preserve"> crashing into another vehicle at an angle (12%)</w:t>
      </w:r>
    </w:p>
    <w:p w14:paraId="6123FF72" w14:textId="256C64AC" w:rsidR="00E53F94" w:rsidRDefault="00E53F94" w:rsidP="00E53F94">
      <w:pPr>
        <w:pStyle w:val="ListParagraph"/>
        <w:numPr>
          <w:ilvl w:val="1"/>
          <w:numId w:val="20"/>
        </w:numPr>
        <w:spacing w:after="0" w:line="240" w:lineRule="auto"/>
        <w:rPr>
          <w:rFonts w:eastAsia="Calibri" w:cstheme="minorHAnsi"/>
        </w:rPr>
      </w:pPr>
      <w:r>
        <w:rPr>
          <w:rFonts w:eastAsia="Calibri" w:cstheme="minorHAnsi"/>
        </w:rPr>
        <w:t>Alcohol related crashes (10%)</w:t>
      </w:r>
    </w:p>
    <w:p w14:paraId="13B1E48D" w14:textId="0E9F7506" w:rsidR="00031FB2" w:rsidRPr="00031FB2" w:rsidRDefault="00C319B5" w:rsidP="00031FB2">
      <w:pPr>
        <w:pStyle w:val="ListParagraph"/>
        <w:numPr>
          <w:ilvl w:val="0"/>
          <w:numId w:val="20"/>
        </w:numPr>
        <w:spacing w:after="0" w:line="240" w:lineRule="auto"/>
        <w:rPr>
          <w:rFonts w:eastAsia="Calibri" w:cstheme="minorHAnsi"/>
        </w:rPr>
      </w:pPr>
      <w:r>
        <w:rPr>
          <w:rFonts w:eastAsia="Calibri" w:cstheme="minorHAnsi"/>
        </w:rPr>
        <w:t xml:space="preserve">Using this data, </w:t>
      </w:r>
      <w:r w:rsidR="00DD6FCD">
        <w:rPr>
          <w:rFonts w:eastAsia="Calibri" w:cstheme="minorHAnsi"/>
        </w:rPr>
        <w:t>we</w:t>
      </w:r>
      <w:r>
        <w:rPr>
          <w:rFonts w:eastAsia="Calibri" w:cstheme="minorHAnsi"/>
        </w:rPr>
        <w:t xml:space="preserve"> prioritize</w:t>
      </w:r>
      <w:r w:rsidR="00DD6FCD">
        <w:rPr>
          <w:rFonts w:eastAsia="Calibri" w:cstheme="minorHAnsi"/>
        </w:rPr>
        <w:t>d</w:t>
      </w:r>
      <w:r>
        <w:rPr>
          <w:rFonts w:eastAsia="Calibri" w:cstheme="minorHAnsi"/>
        </w:rPr>
        <w:t xml:space="preserve"> the locations that have </w:t>
      </w:r>
      <w:r w:rsidR="00DD6FCD">
        <w:rPr>
          <w:rFonts w:eastAsia="Calibri" w:cstheme="minorHAnsi"/>
        </w:rPr>
        <w:t>‘</w:t>
      </w:r>
      <w:r>
        <w:rPr>
          <w:rFonts w:eastAsia="Calibri" w:cstheme="minorHAnsi"/>
        </w:rPr>
        <w:t>high crash frequencies</w:t>
      </w:r>
      <w:r w:rsidR="00DD6FCD">
        <w:rPr>
          <w:rFonts w:eastAsia="Calibri" w:cstheme="minorHAnsi"/>
        </w:rPr>
        <w:t>”</w:t>
      </w:r>
      <w:r>
        <w:rPr>
          <w:rFonts w:eastAsia="Calibri" w:cstheme="minorHAnsi"/>
        </w:rPr>
        <w:t xml:space="preserve"> by population.  This information helps </w:t>
      </w:r>
      <w:r w:rsidR="00DD6FCD">
        <w:rPr>
          <w:rFonts w:eastAsia="Calibri" w:cstheme="minorHAnsi"/>
        </w:rPr>
        <w:t>identify</w:t>
      </w:r>
      <w:r>
        <w:rPr>
          <w:rFonts w:eastAsia="Calibri" w:cstheme="minorHAnsi"/>
        </w:rPr>
        <w:t xml:space="preserve"> </w:t>
      </w:r>
      <w:r w:rsidR="00DD6FCD">
        <w:rPr>
          <w:rFonts w:eastAsia="Calibri" w:cstheme="minorHAnsi"/>
        </w:rPr>
        <w:t xml:space="preserve">the </w:t>
      </w:r>
      <w:r>
        <w:rPr>
          <w:rFonts w:eastAsia="Calibri" w:cstheme="minorHAnsi"/>
        </w:rPr>
        <w:t xml:space="preserve">use of grant funding and City improvement projects.  </w:t>
      </w:r>
      <w:r w:rsidRPr="00031FB2">
        <w:rPr>
          <w:rFonts w:eastAsia="Calibri" w:cstheme="minorHAnsi"/>
        </w:rPr>
        <w:t xml:space="preserve">The Higher-Risk Network map lists </w:t>
      </w:r>
      <w:r w:rsidR="00031FB2" w:rsidRPr="00031FB2">
        <w:rPr>
          <w:rFonts w:eastAsia="Calibri" w:cstheme="minorHAnsi"/>
        </w:rPr>
        <w:t xml:space="preserve">the </w:t>
      </w:r>
      <w:r w:rsidRPr="00031FB2">
        <w:rPr>
          <w:rFonts w:eastAsia="Calibri" w:cstheme="minorHAnsi"/>
        </w:rPr>
        <w:t xml:space="preserve">corridors </w:t>
      </w:r>
      <w:r w:rsidR="00031FB2" w:rsidRPr="00031FB2">
        <w:rPr>
          <w:rFonts w:eastAsia="Calibri" w:cstheme="minorHAnsi"/>
        </w:rPr>
        <w:t xml:space="preserve">that </w:t>
      </w:r>
      <w:r w:rsidRPr="00031FB2">
        <w:rPr>
          <w:rFonts w:eastAsia="Calibri" w:cstheme="minorHAnsi"/>
        </w:rPr>
        <w:t>have the greatest overlap</w:t>
      </w:r>
      <w:r w:rsidR="00031FB2" w:rsidRPr="00031FB2">
        <w:rPr>
          <w:rFonts w:eastAsia="Calibri" w:cstheme="minorHAnsi"/>
        </w:rPr>
        <w:t xml:space="preserve"> of multiple modes of transportation and </w:t>
      </w:r>
      <w:r w:rsidR="00DD6FCD">
        <w:rPr>
          <w:rFonts w:eastAsia="Calibri" w:cstheme="minorHAnsi"/>
        </w:rPr>
        <w:t xml:space="preserve">other </w:t>
      </w:r>
      <w:r w:rsidR="00031FB2" w:rsidRPr="00031FB2">
        <w:rPr>
          <w:rFonts w:eastAsia="Calibri" w:cstheme="minorHAnsi"/>
        </w:rPr>
        <w:t>amenities (parks, etc.)</w:t>
      </w:r>
      <w:r w:rsidRPr="00031FB2">
        <w:rPr>
          <w:rFonts w:eastAsia="Calibri" w:cstheme="minorHAnsi"/>
        </w:rPr>
        <w:t xml:space="preserve">.  </w:t>
      </w:r>
    </w:p>
    <w:p w14:paraId="4A5EDED2" w14:textId="71B1F303" w:rsidR="00E53F94" w:rsidRDefault="00C319B5" w:rsidP="00E53F94">
      <w:pPr>
        <w:pStyle w:val="ListParagraph"/>
        <w:numPr>
          <w:ilvl w:val="0"/>
          <w:numId w:val="20"/>
        </w:numPr>
        <w:spacing w:after="0" w:line="240" w:lineRule="auto"/>
        <w:rPr>
          <w:rFonts w:eastAsia="Calibri" w:cstheme="minorHAnsi"/>
        </w:rPr>
      </w:pPr>
      <w:r>
        <w:rPr>
          <w:rFonts w:eastAsia="Calibri" w:cstheme="minorHAnsi"/>
        </w:rPr>
        <w:t xml:space="preserve">The result shows that </w:t>
      </w:r>
      <w:r w:rsidR="00031FB2" w:rsidRPr="00DD6FCD">
        <w:rPr>
          <w:rFonts w:eastAsia="Calibri" w:cstheme="minorHAnsi"/>
          <w:u w:val="single"/>
        </w:rPr>
        <w:t>Portland</w:t>
      </w:r>
      <w:r w:rsidRPr="00DD6FCD">
        <w:rPr>
          <w:rFonts w:eastAsia="Calibri" w:cstheme="minorHAnsi"/>
          <w:u w:val="single"/>
        </w:rPr>
        <w:t xml:space="preserve"> Avenue</w:t>
      </w:r>
      <w:r>
        <w:rPr>
          <w:rFonts w:eastAsia="Calibri" w:cstheme="minorHAnsi"/>
        </w:rPr>
        <w:t xml:space="preserve"> in Tacoma has </w:t>
      </w:r>
      <w:r w:rsidR="00031FB2">
        <w:rPr>
          <w:rFonts w:eastAsia="Calibri" w:cstheme="minorHAnsi"/>
        </w:rPr>
        <w:t xml:space="preserve">greatest risk </w:t>
      </w:r>
      <w:r w:rsidR="00DD6FCD">
        <w:rPr>
          <w:rFonts w:eastAsia="Calibri" w:cstheme="minorHAnsi"/>
        </w:rPr>
        <w:t xml:space="preserve">in Tacoma </w:t>
      </w:r>
      <w:r w:rsidR="00031FB2">
        <w:rPr>
          <w:rFonts w:eastAsia="Calibri" w:cstheme="minorHAnsi"/>
        </w:rPr>
        <w:t>due to adjacency to parks, schools, rural Pierce County</w:t>
      </w:r>
      <w:r w:rsidR="00DD6FCD">
        <w:rPr>
          <w:rFonts w:eastAsia="Calibri" w:cstheme="minorHAnsi"/>
        </w:rPr>
        <w:t xml:space="preserve"> roads</w:t>
      </w:r>
      <w:r w:rsidR="00031FB2">
        <w:rPr>
          <w:rFonts w:eastAsia="Calibri" w:cstheme="minorHAnsi"/>
        </w:rPr>
        <w:t>, tribal land, bike paths, etc.  This are</w:t>
      </w:r>
      <w:r w:rsidR="00DD6FCD">
        <w:rPr>
          <w:rFonts w:eastAsia="Calibri" w:cstheme="minorHAnsi"/>
        </w:rPr>
        <w:t>a</w:t>
      </w:r>
      <w:r w:rsidR="00031FB2">
        <w:rPr>
          <w:rFonts w:eastAsia="Calibri" w:cstheme="minorHAnsi"/>
        </w:rPr>
        <w:t xml:space="preserve"> should be priority for transportation planning and </w:t>
      </w:r>
      <w:r w:rsidR="00FF4013">
        <w:rPr>
          <w:rFonts w:eastAsia="Calibri" w:cstheme="minorHAnsi"/>
        </w:rPr>
        <w:t xml:space="preserve">“safe systems” </w:t>
      </w:r>
      <w:r w:rsidR="00031FB2">
        <w:rPr>
          <w:rFonts w:eastAsia="Calibri" w:cstheme="minorHAnsi"/>
        </w:rPr>
        <w:t xml:space="preserve">grant </w:t>
      </w:r>
      <w:r w:rsidR="00F01706">
        <w:rPr>
          <w:rFonts w:eastAsia="Calibri" w:cstheme="minorHAnsi"/>
        </w:rPr>
        <w:t>opportunities</w:t>
      </w:r>
      <w:r w:rsidR="00031FB2">
        <w:rPr>
          <w:rFonts w:eastAsia="Calibri" w:cstheme="minorHAnsi"/>
        </w:rPr>
        <w:t>.</w:t>
      </w:r>
    </w:p>
    <w:p w14:paraId="20AEA07A" w14:textId="3178894A" w:rsidR="00031FB2" w:rsidRDefault="00031FB2" w:rsidP="00E53F94">
      <w:pPr>
        <w:pStyle w:val="ListParagraph"/>
        <w:numPr>
          <w:ilvl w:val="0"/>
          <w:numId w:val="20"/>
        </w:numPr>
        <w:spacing w:after="0" w:line="240" w:lineRule="auto"/>
        <w:rPr>
          <w:rFonts w:eastAsia="Calibri" w:cstheme="minorHAnsi"/>
        </w:rPr>
      </w:pPr>
      <w:r>
        <w:rPr>
          <w:rFonts w:eastAsia="Calibri" w:cstheme="minorHAnsi"/>
        </w:rPr>
        <w:t xml:space="preserve">The </w:t>
      </w:r>
      <w:r w:rsidR="00DD6FCD">
        <w:rPr>
          <w:rFonts w:eastAsia="Calibri" w:cstheme="minorHAnsi"/>
        </w:rPr>
        <w:t xml:space="preserve">Vision Zero </w:t>
      </w:r>
      <w:r>
        <w:rPr>
          <w:rFonts w:eastAsia="Calibri" w:cstheme="minorHAnsi"/>
        </w:rPr>
        <w:t xml:space="preserve">program also includes a “Safe Speeds” element that </w:t>
      </w:r>
      <w:r w:rsidR="00DD6FCD">
        <w:rPr>
          <w:rFonts w:eastAsia="Calibri" w:cstheme="minorHAnsi"/>
        </w:rPr>
        <w:t>will</w:t>
      </w:r>
      <w:r>
        <w:rPr>
          <w:rFonts w:eastAsia="Calibri" w:cstheme="minorHAnsi"/>
        </w:rPr>
        <w:t xml:space="preserve"> reduce speed limits to </w:t>
      </w:r>
      <w:r w:rsidR="00DD6FCD">
        <w:rPr>
          <w:rFonts w:eastAsia="Calibri" w:cstheme="minorHAnsi"/>
        </w:rPr>
        <w:t>lessen</w:t>
      </w:r>
      <w:r>
        <w:rPr>
          <w:rFonts w:eastAsia="Calibri" w:cstheme="minorHAnsi"/>
        </w:rPr>
        <w:t xml:space="preserve"> traffic deaths.  In June</w:t>
      </w:r>
      <w:r w:rsidR="00C25551">
        <w:rPr>
          <w:rFonts w:eastAsia="Calibri" w:cstheme="minorHAnsi"/>
        </w:rPr>
        <w:t xml:space="preserve"> 2022</w:t>
      </w:r>
      <w:r>
        <w:rPr>
          <w:rFonts w:eastAsia="Calibri" w:cstheme="minorHAnsi"/>
        </w:rPr>
        <w:t>, the City will propose</w:t>
      </w:r>
      <w:r w:rsidR="00C25551">
        <w:rPr>
          <w:rFonts w:eastAsia="Calibri" w:cstheme="minorHAnsi"/>
        </w:rPr>
        <w:t xml:space="preserve"> an Ordinance</w:t>
      </w:r>
      <w:r>
        <w:rPr>
          <w:rFonts w:eastAsia="Calibri" w:cstheme="minorHAnsi"/>
        </w:rPr>
        <w:t xml:space="preserve"> to reduce speeds that are currently at 25 MPH </w:t>
      </w:r>
      <w:r w:rsidR="00DD6FCD">
        <w:rPr>
          <w:rFonts w:eastAsia="Calibri" w:cstheme="minorHAnsi"/>
        </w:rPr>
        <w:t xml:space="preserve">down </w:t>
      </w:r>
      <w:r>
        <w:rPr>
          <w:rFonts w:eastAsia="Calibri" w:cstheme="minorHAnsi"/>
        </w:rPr>
        <w:t xml:space="preserve">to 20 MPH on local roads and </w:t>
      </w:r>
      <w:r w:rsidR="00C25551">
        <w:rPr>
          <w:rFonts w:eastAsia="Calibri" w:cstheme="minorHAnsi"/>
        </w:rPr>
        <w:t xml:space="preserve">in </w:t>
      </w:r>
      <w:r>
        <w:rPr>
          <w:rFonts w:eastAsia="Calibri" w:cstheme="minorHAnsi"/>
        </w:rPr>
        <w:t>neighborhood business districts.  This initiative does not require a traffic study</w:t>
      </w:r>
      <w:r w:rsidR="00FE7A37">
        <w:rPr>
          <w:rFonts w:eastAsia="Calibri" w:cstheme="minorHAnsi"/>
        </w:rPr>
        <w:t xml:space="preserve"> within City limits</w:t>
      </w:r>
      <w:r>
        <w:rPr>
          <w:rFonts w:eastAsia="Calibri" w:cstheme="minorHAnsi"/>
        </w:rPr>
        <w:t xml:space="preserve">.  </w:t>
      </w:r>
      <w:r w:rsidR="00DD6FCD">
        <w:rPr>
          <w:rFonts w:eastAsia="Calibri" w:cstheme="minorHAnsi"/>
        </w:rPr>
        <w:t xml:space="preserve"> </w:t>
      </w:r>
    </w:p>
    <w:p w14:paraId="38D4816C" w14:textId="5E06424F" w:rsidR="00F01706" w:rsidRDefault="00F01706" w:rsidP="00E53F94">
      <w:pPr>
        <w:pStyle w:val="ListParagraph"/>
        <w:numPr>
          <w:ilvl w:val="0"/>
          <w:numId w:val="20"/>
        </w:numPr>
        <w:spacing w:after="0" w:line="240" w:lineRule="auto"/>
        <w:rPr>
          <w:rFonts w:eastAsia="Calibri" w:cstheme="minorHAnsi"/>
        </w:rPr>
      </w:pPr>
      <w:r>
        <w:rPr>
          <w:rFonts w:eastAsia="Calibri" w:cstheme="minorHAnsi"/>
        </w:rPr>
        <w:t xml:space="preserve">In July 2022, the Vision Zero Action Plan </w:t>
      </w:r>
      <w:r w:rsidR="00DF2A26">
        <w:rPr>
          <w:rFonts w:eastAsia="Calibri" w:cstheme="minorHAnsi"/>
        </w:rPr>
        <w:t>should</w:t>
      </w:r>
      <w:r>
        <w:rPr>
          <w:rFonts w:eastAsia="Calibri" w:cstheme="minorHAnsi"/>
        </w:rPr>
        <w:t xml:space="preserve"> be </w:t>
      </w:r>
      <w:r w:rsidR="00DF2A26">
        <w:rPr>
          <w:rFonts w:eastAsia="Calibri" w:cstheme="minorHAnsi"/>
        </w:rPr>
        <w:t>completed</w:t>
      </w:r>
      <w:r>
        <w:rPr>
          <w:rFonts w:eastAsia="Calibri" w:cstheme="minorHAnsi"/>
        </w:rPr>
        <w:t>.</w:t>
      </w:r>
    </w:p>
    <w:p w14:paraId="312AB7A7" w14:textId="7D5D324E" w:rsidR="005A23DF" w:rsidRDefault="005A23DF" w:rsidP="00E53F94">
      <w:pPr>
        <w:pStyle w:val="ListParagraph"/>
        <w:numPr>
          <w:ilvl w:val="0"/>
          <w:numId w:val="20"/>
        </w:numPr>
        <w:spacing w:after="0" w:line="240" w:lineRule="auto"/>
        <w:rPr>
          <w:rFonts w:eastAsia="Calibri" w:cstheme="minorHAnsi"/>
        </w:rPr>
      </w:pPr>
      <w:r>
        <w:rPr>
          <w:rFonts w:eastAsia="Calibri" w:cstheme="minorHAnsi"/>
        </w:rPr>
        <w:t>Ms. Wilhelme closed with a couple questions for JMAC:</w:t>
      </w:r>
    </w:p>
    <w:p w14:paraId="7B5FD48A" w14:textId="0F35E85E" w:rsidR="005A23DF" w:rsidRDefault="005A23DF" w:rsidP="005A23DF">
      <w:pPr>
        <w:pStyle w:val="ListParagraph"/>
        <w:numPr>
          <w:ilvl w:val="1"/>
          <w:numId w:val="20"/>
        </w:numPr>
        <w:spacing w:after="0" w:line="240" w:lineRule="auto"/>
        <w:rPr>
          <w:rFonts w:eastAsia="Calibri" w:cstheme="minorHAnsi"/>
        </w:rPr>
      </w:pPr>
      <w:r>
        <w:rPr>
          <w:rFonts w:eastAsia="Calibri" w:cstheme="minorHAnsi"/>
        </w:rPr>
        <w:t>How have traffic fatalities and serious injuries impacted your communities?</w:t>
      </w:r>
    </w:p>
    <w:p w14:paraId="2220154C" w14:textId="4AE342A9" w:rsidR="005A23DF" w:rsidRPr="00804133" w:rsidRDefault="005A23DF" w:rsidP="005A23DF">
      <w:pPr>
        <w:pStyle w:val="ListParagraph"/>
        <w:numPr>
          <w:ilvl w:val="1"/>
          <w:numId w:val="20"/>
        </w:numPr>
        <w:spacing w:after="0" w:line="240" w:lineRule="auto"/>
        <w:rPr>
          <w:rFonts w:eastAsia="Calibri" w:cstheme="minorHAnsi"/>
        </w:rPr>
      </w:pPr>
      <w:r>
        <w:rPr>
          <w:rFonts w:eastAsia="Calibri" w:cstheme="minorHAnsi"/>
        </w:rPr>
        <w:t>What do you see your agency’s role in supporting Vision Zero?</w:t>
      </w:r>
    </w:p>
    <w:p w14:paraId="187B527B" w14:textId="77777777" w:rsidR="00804133" w:rsidRDefault="00804133" w:rsidP="00310200">
      <w:pPr>
        <w:spacing w:after="0" w:line="240" w:lineRule="auto"/>
        <w:contextualSpacing/>
        <w:rPr>
          <w:rFonts w:ascii="Calibri" w:eastAsia="Calibri" w:hAnsi="Calibri" w:cs="Calibri"/>
          <w:b/>
          <w:bCs/>
        </w:rPr>
      </w:pPr>
    </w:p>
    <w:p w14:paraId="5FFCE635" w14:textId="72E40097" w:rsidR="00FE2ED7" w:rsidRPr="004870F1" w:rsidRDefault="00FE2ED7" w:rsidP="00310200">
      <w:pPr>
        <w:spacing w:after="0" w:line="240" w:lineRule="auto"/>
        <w:contextualSpacing/>
        <w:rPr>
          <w:rFonts w:ascii="Calibri" w:eastAsia="Calibri" w:hAnsi="Calibri" w:cs="Calibri"/>
          <w:b/>
          <w:bCs/>
        </w:rPr>
      </w:pPr>
      <w:r w:rsidRPr="004870F1">
        <w:rPr>
          <w:rFonts w:ascii="Calibri" w:eastAsia="Calibri" w:hAnsi="Calibri" w:cs="Calibri"/>
          <w:b/>
          <w:bCs/>
        </w:rPr>
        <w:t xml:space="preserve">Discussion: </w:t>
      </w:r>
    </w:p>
    <w:p w14:paraId="23F86814" w14:textId="19B1112E" w:rsidR="005A23DF" w:rsidRPr="005F06FE" w:rsidRDefault="00B73B0F" w:rsidP="00B73B0F">
      <w:pPr>
        <w:pStyle w:val="ListParagraph"/>
        <w:numPr>
          <w:ilvl w:val="0"/>
          <w:numId w:val="16"/>
        </w:numPr>
        <w:spacing w:after="0" w:line="240" w:lineRule="auto"/>
        <w:rPr>
          <w:rFonts w:ascii="Calibri" w:eastAsia="Calibri" w:hAnsi="Calibri" w:cs="Calibri"/>
        </w:rPr>
      </w:pPr>
      <w:r>
        <w:rPr>
          <w:rFonts w:ascii="Calibri" w:eastAsia="Calibri" w:hAnsi="Calibri" w:cs="Calibri"/>
          <w:b/>
        </w:rPr>
        <w:t>Marty Campbell</w:t>
      </w:r>
      <w:r w:rsidR="005A23DF" w:rsidRPr="007A32F8">
        <w:rPr>
          <w:rFonts w:ascii="Calibri" w:eastAsia="Calibri" w:hAnsi="Calibri" w:cs="Calibri"/>
          <w:b/>
        </w:rPr>
        <w:t xml:space="preserve">, </w:t>
      </w:r>
      <w:r>
        <w:rPr>
          <w:rFonts w:ascii="Calibri" w:eastAsia="Calibri" w:hAnsi="Calibri" w:cs="Calibri"/>
          <w:b/>
        </w:rPr>
        <w:t>Pierce County</w:t>
      </w:r>
      <w:r w:rsidRPr="007A32F8">
        <w:rPr>
          <w:rFonts w:ascii="Calibri" w:eastAsia="Calibri" w:hAnsi="Calibri" w:cs="Calibri"/>
          <w:b/>
        </w:rPr>
        <w:t xml:space="preserve"> Council Member</w:t>
      </w:r>
      <w:r w:rsidR="005A23DF" w:rsidRPr="007A32F8">
        <w:rPr>
          <w:rFonts w:ascii="Calibri" w:eastAsia="Calibri" w:hAnsi="Calibri" w:cs="Calibri"/>
          <w:b/>
        </w:rPr>
        <w:t>,</w:t>
      </w:r>
      <w:r w:rsidR="005A23DF" w:rsidRPr="00EE63B3">
        <w:rPr>
          <w:rFonts w:ascii="Calibri" w:eastAsia="Calibri" w:hAnsi="Calibri" w:cs="Calibri"/>
        </w:rPr>
        <w:t xml:space="preserve"> shared</w:t>
      </w:r>
      <w:r>
        <w:rPr>
          <w:rFonts w:ascii="Calibri" w:eastAsia="Calibri" w:hAnsi="Calibri" w:cs="Calibri"/>
        </w:rPr>
        <w:t xml:space="preserve"> that he agrees that Portland Avenue is very </w:t>
      </w:r>
      <w:r w:rsidR="00A27B2D">
        <w:rPr>
          <w:rFonts w:ascii="Calibri" w:eastAsia="Calibri" w:hAnsi="Calibri" w:cs="Calibri"/>
        </w:rPr>
        <w:t>much a priority</w:t>
      </w:r>
      <w:r>
        <w:rPr>
          <w:rFonts w:ascii="Calibri" w:eastAsia="Calibri" w:hAnsi="Calibri" w:cs="Calibri"/>
        </w:rPr>
        <w:t xml:space="preserve"> for the community as a main arterial</w:t>
      </w:r>
      <w:r w:rsidR="00A27B2D">
        <w:rPr>
          <w:rFonts w:ascii="Calibri" w:eastAsia="Calibri" w:hAnsi="Calibri" w:cs="Calibri"/>
        </w:rPr>
        <w:t xml:space="preserve"> with many traffic concerns</w:t>
      </w:r>
      <w:r>
        <w:rPr>
          <w:rFonts w:ascii="Calibri" w:eastAsia="Calibri" w:hAnsi="Calibri" w:cs="Calibri"/>
        </w:rPr>
        <w:t>, and</w:t>
      </w:r>
      <w:r w:rsidR="00A27B2D">
        <w:rPr>
          <w:rFonts w:ascii="Calibri" w:eastAsia="Calibri" w:hAnsi="Calibri" w:cs="Calibri"/>
        </w:rPr>
        <w:t xml:space="preserve"> he</w:t>
      </w:r>
      <w:r>
        <w:rPr>
          <w:rFonts w:ascii="Calibri" w:eastAsia="Calibri" w:hAnsi="Calibri" w:cs="Calibri"/>
        </w:rPr>
        <w:t xml:space="preserve"> was wondering what actions are planned for that area</w:t>
      </w:r>
      <w:r w:rsidR="005A23DF" w:rsidRPr="00EE63B3">
        <w:rPr>
          <w:rFonts w:ascii="Calibri" w:eastAsia="Calibri" w:hAnsi="Calibri" w:cs="Calibri"/>
        </w:rPr>
        <w:t>.</w:t>
      </w:r>
      <w:r>
        <w:rPr>
          <w:rFonts w:ascii="Calibri" w:eastAsia="Calibri" w:hAnsi="Calibri" w:cs="Calibri"/>
        </w:rPr>
        <w:t xml:space="preserve">  </w:t>
      </w:r>
      <w:r w:rsidRPr="00FE7A37">
        <w:rPr>
          <w:rFonts w:eastAsia="Calibri" w:cstheme="minorHAnsi"/>
          <w:b/>
          <w:bCs/>
        </w:rPr>
        <w:t>Ms. Wilhelme</w:t>
      </w:r>
      <w:r w:rsidRPr="00B73B0F">
        <w:rPr>
          <w:rFonts w:eastAsia="Calibri" w:cstheme="minorHAnsi"/>
        </w:rPr>
        <w:t xml:space="preserve"> shared that the City</w:t>
      </w:r>
      <w:r w:rsidR="00A27B2D">
        <w:rPr>
          <w:rFonts w:eastAsia="Calibri" w:cstheme="minorHAnsi"/>
        </w:rPr>
        <w:t>’s</w:t>
      </w:r>
      <w:r w:rsidRPr="00B73B0F">
        <w:rPr>
          <w:rFonts w:eastAsia="Calibri" w:cstheme="minorHAnsi"/>
        </w:rPr>
        <w:t xml:space="preserve"> </w:t>
      </w:r>
      <w:r>
        <w:rPr>
          <w:rFonts w:eastAsia="Calibri" w:cstheme="minorHAnsi"/>
        </w:rPr>
        <w:t>Transportation Master Plan currently has Portland Ave</w:t>
      </w:r>
      <w:r w:rsidR="0019519A">
        <w:rPr>
          <w:rFonts w:eastAsia="Calibri" w:cstheme="minorHAnsi"/>
        </w:rPr>
        <w:t>nue</w:t>
      </w:r>
      <w:r>
        <w:rPr>
          <w:rFonts w:eastAsia="Calibri" w:cstheme="minorHAnsi"/>
        </w:rPr>
        <w:t xml:space="preserve"> listed as bicycle corridor, which means that solutions may include reducing the road down one lane and installing protected bike lanes.  The</w:t>
      </w:r>
      <w:r w:rsidR="00A27B2D">
        <w:rPr>
          <w:rFonts w:eastAsia="Calibri" w:cstheme="minorHAnsi"/>
        </w:rPr>
        <w:t xml:space="preserve"> City has</w:t>
      </w:r>
      <w:r>
        <w:rPr>
          <w:rFonts w:eastAsia="Calibri" w:cstheme="minorHAnsi"/>
        </w:rPr>
        <w:t xml:space="preserve"> already completed several improvements </w:t>
      </w:r>
      <w:r w:rsidR="00A27B2D">
        <w:rPr>
          <w:rFonts w:eastAsia="Calibri" w:cstheme="minorHAnsi"/>
        </w:rPr>
        <w:t>on that corridor</w:t>
      </w:r>
      <w:r>
        <w:rPr>
          <w:rFonts w:eastAsia="Calibri" w:cstheme="minorHAnsi"/>
        </w:rPr>
        <w:t xml:space="preserve">, but there may need to be larger </w:t>
      </w:r>
      <w:r w:rsidR="00A27B2D">
        <w:rPr>
          <w:rFonts w:eastAsia="Calibri" w:cstheme="minorHAnsi"/>
        </w:rPr>
        <w:t>improvements</w:t>
      </w:r>
      <w:r>
        <w:rPr>
          <w:rFonts w:eastAsia="Calibri" w:cstheme="minorHAnsi"/>
        </w:rPr>
        <w:t xml:space="preserve"> and hopefully </w:t>
      </w:r>
      <w:r>
        <w:rPr>
          <w:rFonts w:eastAsia="Calibri" w:cstheme="minorHAnsi"/>
        </w:rPr>
        <w:lastRenderedPageBreak/>
        <w:t xml:space="preserve">this will </w:t>
      </w:r>
      <w:r w:rsidR="0019519A">
        <w:rPr>
          <w:rFonts w:eastAsia="Calibri" w:cstheme="minorHAnsi"/>
        </w:rPr>
        <w:t>change</w:t>
      </w:r>
      <w:r>
        <w:rPr>
          <w:rFonts w:eastAsia="Calibri" w:cstheme="minorHAnsi"/>
        </w:rPr>
        <w:t xml:space="preserve"> driver behaviors.</w:t>
      </w:r>
      <w:r w:rsidR="0019519A">
        <w:rPr>
          <w:rFonts w:eastAsia="Calibri" w:cstheme="minorHAnsi"/>
        </w:rPr>
        <w:t xml:space="preserve">  </w:t>
      </w:r>
      <w:r w:rsidR="0019519A" w:rsidRPr="00A27B2D">
        <w:rPr>
          <w:rFonts w:eastAsia="Calibri" w:cstheme="minorHAnsi"/>
          <w:b/>
          <w:bCs/>
        </w:rPr>
        <w:t>CM Campbell</w:t>
      </w:r>
      <w:r w:rsidR="0019519A">
        <w:rPr>
          <w:rFonts w:eastAsia="Calibri" w:cstheme="minorHAnsi"/>
        </w:rPr>
        <w:t xml:space="preserve"> shared that he would like to speak offline about the location of the First Creek School Zone crossing as it should be relocated to be adjacent to a</w:t>
      </w:r>
      <w:r w:rsidR="004D7ECD">
        <w:rPr>
          <w:rFonts w:eastAsia="Calibri" w:cstheme="minorHAnsi"/>
        </w:rPr>
        <w:t>n</w:t>
      </w:r>
      <w:r w:rsidR="0019519A">
        <w:rPr>
          <w:rFonts w:eastAsia="Calibri" w:cstheme="minorHAnsi"/>
        </w:rPr>
        <w:t xml:space="preserve"> </w:t>
      </w:r>
      <w:r w:rsidR="004D7ECD">
        <w:rPr>
          <w:rFonts w:eastAsia="Calibri" w:cstheme="minorHAnsi"/>
        </w:rPr>
        <w:t>intersection.  H</w:t>
      </w:r>
      <w:r w:rsidR="0019519A">
        <w:rPr>
          <w:rFonts w:eastAsia="Calibri" w:cstheme="minorHAnsi"/>
        </w:rPr>
        <w:t xml:space="preserve">e </w:t>
      </w:r>
      <w:r w:rsidR="004D7ECD">
        <w:rPr>
          <w:rFonts w:eastAsia="Calibri" w:cstheme="minorHAnsi"/>
        </w:rPr>
        <w:t>commented</w:t>
      </w:r>
      <w:r w:rsidR="0019519A">
        <w:rPr>
          <w:rFonts w:eastAsia="Calibri" w:cstheme="minorHAnsi"/>
        </w:rPr>
        <w:t xml:space="preserve"> that there have</w:t>
      </w:r>
      <w:r w:rsidR="004D7ECD">
        <w:rPr>
          <w:rFonts w:eastAsia="Calibri" w:cstheme="minorHAnsi"/>
        </w:rPr>
        <w:t xml:space="preserve"> already</w:t>
      </w:r>
      <w:r w:rsidR="0019519A">
        <w:rPr>
          <w:rFonts w:eastAsia="Calibri" w:cstheme="minorHAnsi"/>
        </w:rPr>
        <w:t xml:space="preserve"> been fatalities due to </w:t>
      </w:r>
      <w:r w:rsidR="004D7ECD">
        <w:rPr>
          <w:rFonts w:eastAsia="Calibri" w:cstheme="minorHAnsi"/>
        </w:rPr>
        <w:t>its</w:t>
      </w:r>
      <w:r w:rsidR="0019519A">
        <w:rPr>
          <w:rFonts w:eastAsia="Calibri" w:cstheme="minorHAnsi"/>
        </w:rPr>
        <w:t xml:space="preserve"> current location</w:t>
      </w:r>
      <w:r w:rsidR="004D7ECD">
        <w:rPr>
          <w:rFonts w:eastAsia="Calibri" w:cstheme="minorHAnsi"/>
        </w:rPr>
        <w:t xml:space="preserve"> mid-block on Portland Ave</w:t>
      </w:r>
      <w:r w:rsidR="0019519A">
        <w:rPr>
          <w:rFonts w:eastAsia="Calibri" w:cstheme="minorHAnsi"/>
        </w:rPr>
        <w:t>.</w:t>
      </w:r>
    </w:p>
    <w:p w14:paraId="3849ED98" w14:textId="38ECDE70" w:rsidR="005F06FE" w:rsidRPr="005F06FE" w:rsidRDefault="00EC6CA1" w:rsidP="00B73B0F">
      <w:pPr>
        <w:pStyle w:val="ListParagraph"/>
        <w:numPr>
          <w:ilvl w:val="0"/>
          <w:numId w:val="16"/>
        </w:numPr>
        <w:spacing w:after="0" w:line="240" w:lineRule="auto"/>
        <w:rPr>
          <w:rFonts w:ascii="Calibri" w:eastAsia="Calibri" w:hAnsi="Calibri" w:cs="Calibri"/>
          <w:bCs/>
        </w:rPr>
      </w:pPr>
      <w:r>
        <w:rPr>
          <w:rFonts w:eastAsia="Calibri" w:cstheme="minorHAnsi"/>
          <w:b/>
          <w:bCs/>
        </w:rPr>
        <w:t xml:space="preserve">CM </w:t>
      </w:r>
      <w:r w:rsidR="005F06FE">
        <w:rPr>
          <w:rFonts w:ascii="Calibri" w:eastAsia="Calibri" w:hAnsi="Calibri" w:cs="Calibri"/>
          <w:b/>
        </w:rPr>
        <w:t>Campbell</w:t>
      </w:r>
      <w:r w:rsidR="005F06FE" w:rsidRPr="007A32F8">
        <w:rPr>
          <w:rFonts w:ascii="Calibri" w:eastAsia="Calibri" w:hAnsi="Calibri" w:cs="Calibri"/>
          <w:b/>
        </w:rPr>
        <w:t xml:space="preserve"> </w:t>
      </w:r>
      <w:r w:rsidR="005F06FE" w:rsidRPr="005F06FE">
        <w:rPr>
          <w:rFonts w:ascii="Calibri" w:eastAsia="Calibri" w:hAnsi="Calibri" w:cs="Calibri"/>
          <w:bCs/>
        </w:rPr>
        <w:t xml:space="preserve">then </w:t>
      </w:r>
      <w:r w:rsidR="005F06FE">
        <w:rPr>
          <w:rFonts w:ascii="Calibri" w:eastAsia="Calibri" w:hAnsi="Calibri" w:cs="Calibri"/>
          <w:bCs/>
        </w:rPr>
        <w:t xml:space="preserve">inquired what the Vision Zero plan is for Highway 7/Pacific Avenue.  </w:t>
      </w:r>
      <w:r w:rsidR="005F06FE" w:rsidRPr="00A27B2D">
        <w:rPr>
          <w:rFonts w:eastAsia="Calibri" w:cstheme="minorHAnsi"/>
          <w:b/>
          <w:bCs/>
        </w:rPr>
        <w:t>Ms. Wilhelme</w:t>
      </w:r>
      <w:r w:rsidR="005F06FE" w:rsidRPr="00B73B0F">
        <w:rPr>
          <w:rFonts w:eastAsia="Calibri" w:cstheme="minorHAnsi"/>
        </w:rPr>
        <w:t xml:space="preserve"> shared that</w:t>
      </w:r>
      <w:r w:rsidR="005F06FE">
        <w:rPr>
          <w:rFonts w:eastAsia="Calibri" w:cstheme="minorHAnsi"/>
        </w:rPr>
        <w:t xml:space="preserve"> the City would need to work with the WA Dept of Transportation for safety improvements and speed reductions on this major arterial</w:t>
      </w:r>
      <w:r w:rsidR="00056382">
        <w:rPr>
          <w:rFonts w:eastAsia="Calibri" w:cstheme="minorHAnsi"/>
        </w:rPr>
        <w:t xml:space="preserve"> which is a designated state highway</w:t>
      </w:r>
      <w:r w:rsidR="005F06FE">
        <w:rPr>
          <w:rFonts w:eastAsia="Calibri" w:cstheme="minorHAnsi"/>
        </w:rPr>
        <w:t>.</w:t>
      </w:r>
    </w:p>
    <w:p w14:paraId="3485976C" w14:textId="721E4886" w:rsidR="00FE7A37" w:rsidRPr="00FE7A37" w:rsidRDefault="00EC6CA1" w:rsidP="00B73B0F">
      <w:pPr>
        <w:pStyle w:val="ListParagraph"/>
        <w:numPr>
          <w:ilvl w:val="0"/>
          <w:numId w:val="16"/>
        </w:numPr>
        <w:spacing w:after="0" w:line="240" w:lineRule="auto"/>
        <w:rPr>
          <w:rFonts w:ascii="Calibri" w:eastAsia="Calibri" w:hAnsi="Calibri" w:cs="Calibri"/>
          <w:bCs/>
        </w:rPr>
      </w:pPr>
      <w:r>
        <w:rPr>
          <w:rFonts w:eastAsia="Calibri" w:cstheme="minorHAnsi"/>
          <w:b/>
          <w:bCs/>
        </w:rPr>
        <w:t xml:space="preserve">CM </w:t>
      </w:r>
      <w:r w:rsidR="005F06FE">
        <w:rPr>
          <w:rFonts w:ascii="Calibri" w:eastAsia="Calibri" w:hAnsi="Calibri" w:cs="Calibri"/>
          <w:b/>
        </w:rPr>
        <w:t>Campbell</w:t>
      </w:r>
      <w:r w:rsidR="005F06FE" w:rsidRPr="007A32F8">
        <w:rPr>
          <w:rFonts w:ascii="Calibri" w:eastAsia="Calibri" w:hAnsi="Calibri" w:cs="Calibri"/>
          <w:b/>
        </w:rPr>
        <w:t xml:space="preserve"> </w:t>
      </w:r>
      <w:r w:rsidR="005F06FE">
        <w:rPr>
          <w:rFonts w:ascii="Calibri" w:eastAsia="Calibri" w:hAnsi="Calibri" w:cs="Calibri"/>
          <w:bCs/>
        </w:rPr>
        <w:t xml:space="preserve">also shared that street racing has eroded/destroyed the painted crosswalks on Portland Ave. at several intersections, and what is Vision Zero’s plan for quickly repairing these crosswalks to ensure the pedestrian safety infrastructure.  </w:t>
      </w:r>
      <w:r w:rsidR="005F06FE" w:rsidRPr="00A27B2D">
        <w:rPr>
          <w:rFonts w:eastAsia="Calibri" w:cstheme="minorHAnsi"/>
          <w:b/>
          <w:bCs/>
        </w:rPr>
        <w:t>Ms. Wilhelme</w:t>
      </w:r>
      <w:r w:rsidR="005F06FE">
        <w:rPr>
          <w:rFonts w:eastAsia="Calibri" w:cstheme="minorHAnsi"/>
        </w:rPr>
        <w:t xml:space="preserve"> replied that Public Works may be looking into changing</w:t>
      </w:r>
      <w:r w:rsidR="00A27B2D">
        <w:rPr>
          <w:rFonts w:eastAsia="Calibri" w:cstheme="minorHAnsi"/>
        </w:rPr>
        <w:t xml:space="preserve"> the</w:t>
      </w:r>
      <w:r w:rsidR="00FE7A37">
        <w:rPr>
          <w:rFonts w:eastAsia="Calibri" w:cstheme="minorHAnsi"/>
        </w:rPr>
        <w:t xml:space="preserve"> features and sizes of</w:t>
      </w:r>
      <w:r w:rsidR="005F06FE">
        <w:rPr>
          <w:rFonts w:eastAsia="Calibri" w:cstheme="minorHAnsi"/>
        </w:rPr>
        <w:t xml:space="preserve"> </w:t>
      </w:r>
      <w:r w:rsidR="00A27B2D">
        <w:rPr>
          <w:rFonts w:eastAsia="Calibri" w:cstheme="minorHAnsi"/>
        </w:rPr>
        <w:t>certain</w:t>
      </w:r>
      <w:r w:rsidR="005F06FE">
        <w:rPr>
          <w:rFonts w:eastAsia="Calibri" w:cstheme="minorHAnsi"/>
        </w:rPr>
        <w:t xml:space="preserve"> intersection</w:t>
      </w:r>
      <w:r w:rsidR="00FE7A37">
        <w:rPr>
          <w:rFonts w:eastAsia="Calibri" w:cstheme="minorHAnsi"/>
        </w:rPr>
        <w:t>s</w:t>
      </w:r>
      <w:r w:rsidR="005F06FE">
        <w:rPr>
          <w:rFonts w:eastAsia="Calibri" w:cstheme="minorHAnsi"/>
        </w:rPr>
        <w:t xml:space="preserve"> </w:t>
      </w:r>
      <w:r w:rsidR="00FE7A37">
        <w:rPr>
          <w:rFonts w:eastAsia="Calibri" w:cstheme="minorHAnsi"/>
        </w:rPr>
        <w:t xml:space="preserve">to prevent the ability for street racers to take control of them.  </w:t>
      </w:r>
    </w:p>
    <w:p w14:paraId="4C5F98A8" w14:textId="0D1B785E" w:rsidR="005F06FE" w:rsidRPr="00FE7A37" w:rsidRDefault="00FE7A37" w:rsidP="00B73B0F">
      <w:pPr>
        <w:pStyle w:val="ListParagraph"/>
        <w:numPr>
          <w:ilvl w:val="0"/>
          <w:numId w:val="16"/>
        </w:numPr>
        <w:spacing w:after="0" w:line="240" w:lineRule="auto"/>
        <w:rPr>
          <w:rFonts w:ascii="Calibri" w:eastAsia="Calibri" w:hAnsi="Calibri" w:cs="Calibri"/>
          <w:bCs/>
        </w:rPr>
      </w:pPr>
      <w:r w:rsidRPr="00FE7A37">
        <w:rPr>
          <w:rFonts w:eastAsia="Calibri" w:cstheme="minorHAnsi"/>
          <w:b/>
          <w:bCs/>
        </w:rPr>
        <w:t>Jennifer Kammerzell, Division Manager of City Transportation Planning</w:t>
      </w:r>
      <w:r>
        <w:rPr>
          <w:rFonts w:eastAsia="Calibri" w:cstheme="minorHAnsi"/>
        </w:rPr>
        <w:t xml:space="preserve"> shared that the City is aware of the areas that are impacted by this issue, and our City shops are quickly available to repaint these crossings.  It is known that a bigger solution is needed to address this problem.</w:t>
      </w:r>
    </w:p>
    <w:p w14:paraId="663109C4" w14:textId="0ED134B8" w:rsidR="00FE7A37" w:rsidRPr="00FE7A37" w:rsidRDefault="00FE7A37" w:rsidP="00B73B0F">
      <w:pPr>
        <w:pStyle w:val="ListParagraph"/>
        <w:numPr>
          <w:ilvl w:val="0"/>
          <w:numId w:val="16"/>
        </w:numPr>
        <w:spacing w:after="0" w:line="240" w:lineRule="auto"/>
        <w:rPr>
          <w:rFonts w:ascii="Calibri" w:eastAsia="Calibri" w:hAnsi="Calibri" w:cs="Calibri"/>
          <w:bCs/>
        </w:rPr>
      </w:pPr>
      <w:r>
        <w:rPr>
          <w:rFonts w:eastAsia="Calibri" w:cstheme="minorHAnsi"/>
          <w:b/>
          <w:bCs/>
        </w:rPr>
        <w:t xml:space="preserve">CM Campbell </w:t>
      </w:r>
      <w:r>
        <w:rPr>
          <w:rFonts w:eastAsia="Calibri" w:cstheme="minorHAnsi"/>
        </w:rPr>
        <w:t xml:space="preserve">shared that further communication might be needed on the cost and resource impacts for these types of repairs to help people understand the importance and why it should be prioritized.  CM Campbell thanked the City Transportation team on sharing this program and their leadership. </w:t>
      </w:r>
      <w:r w:rsidR="00EC6CA1">
        <w:rPr>
          <w:rFonts w:eastAsia="Calibri" w:cstheme="minorHAnsi"/>
        </w:rPr>
        <w:t xml:space="preserve"> </w:t>
      </w:r>
    </w:p>
    <w:p w14:paraId="20446546" w14:textId="58B665CC" w:rsidR="00FE7A37" w:rsidRPr="005F06FE" w:rsidRDefault="00FE7A37" w:rsidP="00B73B0F">
      <w:pPr>
        <w:pStyle w:val="ListParagraph"/>
        <w:numPr>
          <w:ilvl w:val="0"/>
          <w:numId w:val="16"/>
        </w:numPr>
        <w:spacing w:after="0" w:line="240" w:lineRule="auto"/>
        <w:rPr>
          <w:rFonts w:ascii="Calibri" w:eastAsia="Calibri" w:hAnsi="Calibri" w:cs="Calibri"/>
          <w:bCs/>
        </w:rPr>
      </w:pPr>
      <w:r>
        <w:rPr>
          <w:rFonts w:ascii="Calibri" w:eastAsia="Calibri" w:hAnsi="Calibri" w:cs="Calibri"/>
          <w:b/>
        </w:rPr>
        <w:t>Ryan Mello</w:t>
      </w:r>
      <w:r w:rsidRPr="007A32F8">
        <w:rPr>
          <w:rFonts w:ascii="Calibri" w:eastAsia="Calibri" w:hAnsi="Calibri" w:cs="Calibri"/>
          <w:b/>
        </w:rPr>
        <w:t xml:space="preserve">, </w:t>
      </w:r>
      <w:r>
        <w:rPr>
          <w:rFonts w:ascii="Calibri" w:eastAsia="Calibri" w:hAnsi="Calibri" w:cs="Calibri"/>
          <w:b/>
        </w:rPr>
        <w:t>Pierce County</w:t>
      </w:r>
      <w:r w:rsidRPr="007A32F8">
        <w:rPr>
          <w:rFonts w:ascii="Calibri" w:eastAsia="Calibri" w:hAnsi="Calibri" w:cs="Calibri"/>
          <w:b/>
        </w:rPr>
        <w:t xml:space="preserve"> Council Member</w:t>
      </w:r>
      <w:r w:rsidRPr="00EE63B3">
        <w:rPr>
          <w:rFonts w:ascii="Calibri" w:eastAsia="Calibri" w:hAnsi="Calibri" w:cs="Calibri"/>
        </w:rPr>
        <w:t xml:space="preserve"> </w:t>
      </w:r>
      <w:r>
        <w:rPr>
          <w:rFonts w:ascii="Calibri" w:eastAsia="Calibri" w:hAnsi="Calibri" w:cs="Calibri"/>
        </w:rPr>
        <w:t xml:space="preserve">also thanked the City team for their leadership, and he shared some of the work Pierce County is doing on streets policy, road design and other safety improvements.  He also has emailed legislative staff asking them to begin drafting a bill to implement a speed reduction </w:t>
      </w:r>
      <w:r w:rsidR="00ED3D1E">
        <w:rPr>
          <w:rFonts w:ascii="Calibri" w:eastAsia="Calibri" w:hAnsi="Calibri" w:cs="Calibri"/>
        </w:rPr>
        <w:t>policy without requiring a traffic study</w:t>
      </w:r>
      <w:r>
        <w:rPr>
          <w:rFonts w:ascii="Calibri" w:eastAsia="Calibri" w:hAnsi="Calibri" w:cs="Calibri"/>
        </w:rPr>
        <w:t xml:space="preserve"> within </w:t>
      </w:r>
      <w:r w:rsidR="00ED3D1E">
        <w:rPr>
          <w:rFonts w:ascii="Calibri" w:eastAsia="Calibri" w:hAnsi="Calibri" w:cs="Calibri"/>
        </w:rPr>
        <w:t xml:space="preserve">the greater </w:t>
      </w:r>
      <w:r>
        <w:rPr>
          <w:rFonts w:ascii="Calibri" w:eastAsia="Calibri" w:hAnsi="Calibri" w:cs="Calibri"/>
        </w:rPr>
        <w:t>Pierce County limits.</w:t>
      </w:r>
      <w:r w:rsidR="00ED3D1E">
        <w:rPr>
          <w:rFonts w:ascii="Calibri" w:eastAsia="Calibri" w:hAnsi="Calibri" w:cs="Calibri"/>
        </w:rPr>
        <w:t xml:space="preserve">  </w:t>
      </w:r>
    </w:p>
    <w:p w14:paraId="235A798E" w14:textId="478572C7" w:rsidR="00FE2ED7" w:rsidRPr="00B07A84" w:rsidRDefault="00EC6CA1" w:rsidP="003C161F">
      <w:pPr>
        <w:pStyle w:val="ListParagraph"/>
        <w:numPr>
          <w:ilvl w:val="0"/>
          <w:numId w:val="16"/>
        </w:numPr>
        <w:spacing w:after="0" w:line="240" w:lineRule="auto"/>
        <w:rPr>
          <w:rFonts w:ascii="Calibri" w:eastAsia="Calibri" w:hAnsi="Calibri" w:cs="Calibri"/>
        </w:rPr>
      </w:pPr>
      <w:r>
        <w:rPr>
          <w:rFonts w:ascii="Calibri" w:eastAsia="Calibri" w:hAnsi="Calibri" w:cs="Calibri"/>
          <w:b/>
        </w:rPr>
        <w:t xml:space="preserve">Vice Chair </w:t>
      </w:r>
      <w:r w:rsidR="00FE2ED7" w:rsidRPr="007A32F8">
        <w:rPr>
          <w:rFonts w:ascii="Calibri" w:eastAsia="Calibri" w:hAnsi="Calibri" w:cs="Calibri"/>
          <w:b/>
        </w:rPr>
        <w:t>Kristina Walker</w:t>
      </w:r>
      <w:r w:rsidR="00373C07" w:rsidRPr="007A32F8">
        <w:rPr>
          <w:rFonts w:ascii="Calibri" w:eastAsia="Calibri" w:hAnsi="Calibri" w:cs="Calibri"/>
          <w:b/>
        </w:rPr>
        <w:t xml:space="preserve">, </w:t>
      </w:r>
      <w:r w:rsidR="00026A7C" w:rsidRPr="007A32F8">
        <w:rPr>
          <w:rFonts w:ascii="Calibri" w:eastAsia="Calibri" w:hAnsi="Calibri" w:cs="Calibri"/>
          <w:b/>
        </w:rPr>
        <w:t xml:space="preserve">Tacoma </w:t>
      </w:r>
      <w:r w:rsidR="004B3162" w:rsidRPr="007A32F8">
        <w:rPr>
          <w:rFonts w:ascii="Calibri" w:eastAsia="Calibri" w:hAnsi="Calibri" w:cs="Calibri"/>
          <w:b/>
        </w:rPr>
        <w:t xml:space="preserve">City </w:t>
      </w:r>
      <w:r w:rsidR="00373C07" w:rsidRPr="007A32F8">
        <w:rPr>
          <w:rFonts w:ascii="Calibri" w:eastAsia="Calibri" w:hAnsi="Calibri" w:cs="Calibri"/>
          <w:b/>
        </w:rPr>
        <w:t>Council Member</w:t>
      </w:r>
      <w:r w:rsidR="00373C07">
        <w:rPr>
          <w:rFonts w:ascii="Calibri" w:eastAsia="Calibri" w:hAnsi="Calibri" w:cs="Calibri"/>
        </w:rPr>
        <w:t xml:space="preserve"> shared</w:t>
      </w:r>
      <w:r w:rsidR="00ED3D1E">
        <w:rPr>
          <w:rFonts w:ascii="Calibri" w:eastAsia="Calibri" w:hAnsi="Calibri" w:cs="Calibri"/>
        </w:rPr>
        <w:t xml:space="preserve"> that she is so happy that we are focusing on this work</w:t>
      </w:r>
      <w:r w:rsidR="003C161F" w:rsidRPr="003C161F">
        <w:rPr>
          <w:rFonts w:ascii="Calibri" w:eastAsia="Calibri" w:hAnsi="Calibri" w:cs="Calibri"/>
        </w:rPr>
        <w:t>.</w:t>
      </w:r>
      <w:r w:rsidR="00ED3D1E">
        <w:rPr>
          <w:rFonts w:ascii="Calibri" w:eastAsia="Calibri" w:hAnsi="Calibri" w:cs="Calibri"/>
        </w:rPr>
        <w:t xml:space="preserve">  She asked if other types of agencies (non-municipality or county) can incorporate/become an official partner with the City of Tacoma Vision Zero initiative.  </w:t>
      </w:r>
      <w:r w:rsidR="00ED3D1E" w:rsidRPr="00AF20F3">
        <w:rPr>
          <w:rFonts w:eastAsia="Calibri" w:cstheme="minorHAnsi"/>
          <w:b/>
          <w:bCs/>
        </w:rPr>
        <w:t>Ms. Wilhelme</w:t>
      </w:r>
      <w:r w:rsidR="00ED3D1E">
        <w:rPr>
          <w:rFonts w:eastAsia="Calibri" w:cstheme="minorHAnsi"/>
        </w:rPr>
        <w:t xml:space="preserve"> replied that many cities and counties have adopted Vision Zero, but she is not aware of other organizations like school districts or parks departments adopting their own plan, and that they are typically a supportive partner with local municipalities</w:t>
      </w:r>
      <w:r w:rsidR="00AF20F3">
        <w:rPr>
          <w:rFonts w:eastAsia="Calibri" w:cstheme="minorHAnsi"/>
        </w:rPr>
        <w:t>/counties</w:t>
      </w:r>
      <w:r w:rsidR="00ED3D1E">
        <w:rPr>
          <w:rFonts w:eastAsia="Calibri" w:cstheme="minorHAnsi"/>
        </w:rPr>
        <w:t xml:space="preserve"> implementing the initiative.</w:t>
      </w:r>
    </w:p>
    <w:p w14:paraId="3D2B7A3E" w14:textId="2B3A9722" w:rsidR="00B07A84" w:rsidRPr="00491817" w:rsidRDefault="00B07A84" w:rsidP="003C161F">
      <w:pPr>
        <w:pStyle w:val="ListParagraph"/>
        <w:numPr>
          <w:ilvl w:val="0"/>
          <w:numId w:val="16"/>
        </w:numPr>
        <w:spacing w:after="0" w:line="240" w:lineRule="auto"/>
        <w:rPr>
          <w:rFonts w:eastAsia="Calibri" w:cstheme="minorHAnsi"/>
        </w:rPr>
      </w:pPr>
      <w:r>
        <w:rPr>
          <w:rFonts w:ascii="Calibri" w:eastAsia="Calibri" w:hAnsi="Calibri" w:cs="Calibri"/>
          <w:b/>
        </w:rPr>
        <w:t>Dr. Chen</w:t>
      </w:r>
      <w:r w:rsidRPr="007A32F8">
        <w:rPr>
          <w:rFonts w:ascii="Calibri" w:eastAsia="Calibri" w:hAnsi="Calibri" w:cs="Calibri"/>
          <w:b/>
        </w:rPr>
        <w:t xml:space="preserve">, </w:t>
      </w:r>
      <w:r w:rsidR="00245156">
        <w:rPr>
          <w:rFonts w:ascii="Calibri" w:eastAsia="Calibri" w:hAnsi="Calibri" w:cs="Calibri"/>
          <w:b/>
        </w:rPr>
        <w:t>Tacoma-</w:t>
      </w:r>
      <w:r>
        <w:rPr>
          <w:rFonts w:ascii="Calibri" w:eastAsia="Calibri" w:hAnsi="Calibri" w:cs="Calibri"/>
          <w:b/>
        </w:rPr>
        <w:t>Pierce County</w:t>
      </w:r>
      <w:r w:rsidRPr="007A32F8">
        <w:rPr>
          <w:rFonts w:ascii="Calibri" w:eastAsia="Calibri" w:hAnsi="Calibri" w:cs="Calibri"/>
          <w:b/>
        </w:rPr>
        <w:t xml:space="preserve"> </w:t>
      </w:r>
      <w:r>
        <w:rPr>
          <w:rFonts w:ascii="Calibri" w:eastAsia="Calibri" w:hAnsi="Calibri" w:cs="Calibri"/>
          <w:b/>
        </w:rPr>
        <w:t>Health Department</w:t>
      </w:r>
      <w:r w:rsidR="00EC6CA1">
        <w:rPr>
          <w:rFonts w:ascii="Calibri" w:eastAsia="Calibri" w:hAnsi="Calibri" w:cs="Calibri"/>
          <w:b/>
        </w:rPr>
        <w:t xml:space="preserve"> Director of Health</w:t>
      </w:r>
      <w:r>
        <w:rPr>
          <w:rFonts w:ascii="Calibri" w:eastAsia="Calibri" w:hAnsi="Calibri" w:cs="Calibri"/>
          <w:b/>
        </w:rPr>
        <w:t xml:space="preserve">, </w:t>
      </w:r>
      <w:r>
        <w:rPr>
          <w:rFonts w:ascii="Calibri" w:eastAsia="Calibri" w:hAnsi="Calibri" w:cs="Calibri"/>
          <w:bCs/>
        </w:rPr>
        <w:t xml:space="preserve">commented that there is a need to also work with WA DOT on </w:t>
      </w:r>
      <w:r w:rsidR="00856CCE">
        <w:rPr>
          <w:rFonts w:ascii="Calibri" w:eastAsia="Calibri" w:hAnsi="Calibri" w:cs="Calibri"/>
          <w:bCs/>
        </w:rPr>
        <w:t>s</w:t>
      </w:r>
      <w:r>
        <w:rPr>
          <w:rFonts w:ascii="Calibri" w:eastAsia="Calibri" w:hAnsi="Calibri" w:cs="Calibri"/>
          <w:bCs/>
        </w:rPr>
        <w:t xml:space="preserve">tate highways.  He also shared that </w:t>
      </w:r>
      <w:r w:rsidR="005A4164">
        <w:rPr>
          <w:rFonts w:ascii="Calibri" w:eastAsia="Calibri" w:hAnsi="Calibri" w:cs="Calibri"/>
          <w:bCs/>
        </w:rPr>
        <w:t xml:space="preserve">governing agencies </w:t>
      </w:r>
      <w:r>
        <w:rPr>
          <w:rFonts w:ascii="Calibri" w:eastAsia="Calibri" w:hAnsi="Calibri" w:cs="Calibri"/>
          <w:bCs/>
        </w:rPr>
        <w:t xml:space="preserve">should </w:t>
      </w:r>
      <w:r w:rsidR="005A4164">
        <w:rPr>
          <w:rFonts w:ascii="Calibri" w:eastAsia="Calibri" w:hAnsi="Calibri" w:cs="Calibri"/>
          <w:bCs/>
        </w:rPr>
        <w:t xml:space="preserve">examine the </w:t>
      </w:r>
      <w:r w:rsidR="005A4164" w:rsidRPr="00491817">
        <w:rPr>
          <w:rFonts w:eastAsia="Calibri" w:cstheme="minorHAnsi"/>
          <w:bCs/>
        </w:rPr>
        <w:t>alcohol and marijuana access policies</w:t>
      </w:r>
      <w:r w:rsidR="00856CCE">
        <w:rPr>
          <w:rFonts w:eastAsia="Calibri" w:cstheme="minorHAnsi"/>
          <w:bCs/>
        </w:rPr>
        <w:t>/laws</w:t>
      </w:r>
      <w:r w:rsidR="005A4164" w:rsidRPr="00491817">
        <w:rPr>
          <w:rFonts w:eastAsia="Calibri" w:cstheme="minorHAnsi"/>
          <w:bCs/>
        </w:rPr>
        <w:t xml:space="preserve"> that make the purchase of these products extremely easy which may increase the number of drivers under the influence.  Lastly, </w:t>
      </w:r>
      <w:r w:rsidR="00856CCE">
        <w:rPr>
          <w:rFonts w:eastAsia="Calibri" w:cstheme="minorHAnsi"/>
          <w:bCs/>
        </w:rPr>
        <w:t>Dr. Chen</w:t>
      </w:r>
      <w:r w:rsidR="005A4164" w:rsidRPr="00491817">
        <w:rPr>
          <w:rFonts w:eastAsia="Calibri" w:cstheme="minorHAnsi"/>
          <w:bCs/>
        </w:rPr>
        <w:t xml:space="preserve"> mentioned that the City of University Place </w:t>
      </w:r>
      <w:r w:rsidR="009B6422" w:rsidRPr="00491817">
        <w:rPr>
          <w:rFonts w:eastAsia="Calibri" w:cstheme="minorHAnsi"/>
          <w:bCs/>
        </w:rPr>
        <w:t>studied</w:t>
      </w:r>
      <w:r w:rsidR="005A4164" w:rsidRPr="00491817">
        <w:rPr>
          <w:rFonts w:eastAsia="Calibri" w:cstheme="minorHAnsi"/>
          <w:bCs/>
        </w:rPr>
        <w:t xml:space="preserve"> the traffic impacts of Mildred Street and</w:t>
      </w:r>
      <w:r w:rsidR="009B6422" w:rsidRPr="00491817">
        <w:rPr>
          <w:rFonts w:eastAsia="Calibri" w:cstheme="minorHAnsi"/>
          <w:bCs/>
        </w:rPr>
        <w:t xml:space="preserve"> how they made improvements to the arterial without reducing the speed limit, and</w:t>
      </w:r>
      <w:r w:rsidR="00856CCE">
        <w:rPr>
          <w:rFonts w:eastAsia="Calibri" w:cstheme="minorHAnsi"/>
          <w:bCs/>
        </w:rPr>
        <w:t xml:space="preserve"> he asked</w:t>
      </w:r>
      <w:r w:rsidR="009B6422" w:rsidRPr="00491817">
        <w:rPr>
          <w:rFonts w:eastAsia="Calibri" w:cstheme="minorHAnsi"/>
          <w:bCs/>
        </w:rPr>
        <w:t xml:space="preserve"> if the City </w:t>
      </w:r>
      <w:r w:rsidR="00856CCE">
        <w:rPr>
          <w:rFonts w:eastAsia="Calibri" w:cstheme="minorHAnsi"/>
          <w:bCs/>
        </w:rPr>
        <w:t>is</w:t>
      </w:r>
      <w:r w:rsidR="009B6422" w:rsidRPr="00491817">
        <w:rPr>
          <w:rFonts w:eastAsia="Calibri" w:cstheme="minorHAnsi"/>
          <w:bCs/>
        </w:rPr>
        <w:t xml:space="preserve"> considering these improvements</w:t>
      </w:r>
      <w:r w:rsidR="00856CCE">
        <w:rPr>
          <w:rFonts w:eastAsia="Calibri" w:cstheme="minorHAnsi"/>
          <w:bCs/>
        </w:rPr>
        <w:t xml:space="preserve"> in their Vision Zero program</w:t>
      </w:r>
      <w:r w:rsidR="009B6422" w:rsidRPr="00491817">
        <w:rPr>
          <w:rFonts w:eastAsia="Calibri" w:cstheme="minorHAnsi"/>
          <w:bCs/>
        </w:rPr>
        <w:t xml:space="preserve">.  He shared that </w:t>
      </w:r>
      <w:r w:rsidR="00856CCE">
        <w:rPr>
          <w:rFonts w:eastAsia="Calibri" w:cstheme="minorHAnsi"/>
          <w:bCs/>
        </w:rPr>
        <w:t xml:space="preserve">no matter what road </w:t>
      </w:r>
      <w:r w:rsidR="009B6422" w:rsidRPr="00491817">
        <w:rPr>
          <w:rFonts w:eastAsia="Calibri" w:cstheme="minorHAnsi"/>
          <w:bCs/>
        </w:rPr>
        <w:t xml:space="preserve">improvements </w:t>
      </w:r>
      <w:r w:rsidR="00856CCE">
        <w:rPr>
          <w:rFonts w:eastAsia="Calibri" w:cstheme="minorHAnsi"/>
          <w:bCs/>
        </w:rPr>
        <w:t xml:space="preserve">are considered, they </w:t>
      </w:r>
      <w:r w:rsidR="009B6422" w:rsidRPr="00491817">
        <w:rPr>
          <w:rFonts w:eastAsia="Calibri" w:cstheme="minorHAnsi"/>
          <w:bCs/>
        </w:rPr>
        <w:t xml:space="preserve">should be measured for how they will improve </w:t>
      </w:r>
      <w:r w:rsidR="00856CCE">
        <w:rPr>
          <w:rFonts w:eastAsia="Calibri" w:cstheme="minorHAnsi"/>
          <w:bCs/>
        </w:rPr>
        <w:t>and/</w:t>
      </w:r>
      <w:r w:rsidR="009B6422" w:rsidRPr="00491817">
        <w:rPr>
          <w:rFonts w:eastAsia="Calibri" w:cstheme="minorHAnsi"/>
          <w:bCs/>
        </w:rPr>
        <w:t>or harm the current business districts in the City.</w:t>
      </w:r>
    </w:p>
    <w:p w14:paraId="0A85B68F" w14:textId="77777777" w:rsidR="00EE63B3" w:rsidRPr="00491817" w:rsidRDefault="00EE63B3" w:rsidP="00EE63B3">
      <w:pPr>
        <w:pStyle w:val="ListParagraph"/>
        <w:spacing w:after="0" w:line="240" w:lineRule="auto"/>
        <w:rPr>
          <w:rFonts w:eastAsia="Calibri" w:cstheme="minorHAnsi"/>
        </w:rPr>
      </w:pPr>
    </w:p>
    <w:p w14:paraId="4B58483A" w14:textId="16C6F0EC" w:rsidR="007A32F8" w:rsidRPr="00491817" w:rsidRDefault="00180E71" w:rsidP="00310200">
      <w:pPr>
        <w:spacing w:after="0" w:line="240" w:lineRule="auto"/>
        <w:contextualSpacing/>
        <w:rPr>
          <w:rFonts w:eastAsia="Calibri" w:cstheme="minorHAnsi"/>
          <w:i/>
          <w:iCs/>
        </w:rPr>
      </w:pPr>
      <w:r w:rsidRPr="00491817">
        <w:rPr>
          <w:rFonts w:eastAsia="Calibri" w:cstheme="minorHAnsi"/>
          <w:i/>
          <w:iCs/>
        </w:rPr>
        <w:t>See attached PowerPoint presentation.</w:t>
      </w:r>
    </w:p>
    <w:p w14:paraId="73FBB08B" w14:textId="3C524366" w:rsidR="00491817" w:rsidRDefault="00491817" w:rsidP="00491817">
      <w:pPr>
        <w:pStyle w:val="NormalWeb"/>
        <w:rPr>
          <w:rFonts w:asciiTheme="minorHAnsi" w:hAnsiTheme="minorHAnsi" w:cstheme="minorHAnsi"/>
          <w:color w:val="000000"/>
        </w:rPr>
      </w:pPr>
    </w:p>
    <w:p w14:paraId="3AF068A9" w14:textId="77777777" w:rsidR="00DF7941" w:rsidRDefault="00DF7941" w:rsidP="00491817">
      <w:pPr>
        <w:pStyle w:val="NormalWeb"/>
        <w:rPr>
          <w:rFonts w:asciiTheme="minorHAnsi" w:hAnsiTheme="minorHAnsi" w:cstheme="minorHAnsi"/>
          <w:color w:val="000000"/>
        </w:rPr>
      </w:pPr>
    </w:p>
    <w:p w14:paraId="463CC5D9" w14:textId="01FC8327" w:rsidR="00491817" w:rsidRDefault="00491817" w:rsidP="00491817">
      <w:pPr>
        <w:pStyle w:val="NormalWeb"/>
        <w:rPr>
          <w:rFonts w:asciiTheme="minorHAnsi" w:hAnsiTheme="minorHAnsi" w:cstheme="minorHAnsi"/>
          <w:b/>
          <w:bCs/>
          <w:color w:val="000000"/>
        </w:rPr>
      </w:pPr>
      <w:r>
        <w:rPr>
          <w:rFonts w:asciiTheme="minorHAnsi" w:hAnsiTheme="minorHAnsi" w:cstheme="minorHAnsi"/>
          <w:b/>
          <w:bCs/>
          <w:color w:val="000000"/>
        </w:rPr>
        <w:t>REVIEW AND REFLECTION</w:t>
      </w:r>
      <w:r w:rsidRPr="00491817">
        <w:rPr>
          <w:rFonts w:asciiTheme="minorHAnsi" w:hAnsiTheme="minorHAnsi" w:cstheme="minorHAnsi"/>
          <w:b/>
          <w:bCs/>
          <w:color w:val="000000"/>
        </w:rPr>
        <w:t>:  JMAC Process, Dashboard Creation, 2022 Calendar</w:t>
      </w:r>
    </w:p>
    <w:p w14:paraId="4F402BC9" w14:textId="77777777" w:rsidR="00DF7941" w:rsidRDefault="00DF7941" w:rsidP="00491817">
      <w:pPr>
        <w:pStyle w:val="NormalWeb"/>
        <w:rPr>
          <w:rFonts w:asciiTheme="minorHAnsi" w:hAnsiTheme="minorHAnsi" w:cstheme="minorHAnsi"/>
          <w:b/>
          <w:bCs/>
          <w:color w:val="000000"/>
        </w:rPr>
      </w:pPr>
    </w:p>
    <w:p w14:paraId="4315EE79" w14:textId="5677239A" w:rsidR="00491817" w:rsidRDefault="00491817" w:rsidP="00491817">
      <w:pPr>
        <w:pStyle w:val="NormalWeb"/>
      </w:pPr>
      <w:r w:rsidRPr="007A32F8">
        <w:rPr>
          <w:b/>
        </w:rPr>
        <w:t>Chair Bonbright</w:t>
      </w:r>
      <w:r>
        <w:t xml:space="preserve"> kicked off this agenda item by stating that several direct conversations have occurred over the past month with JMAC members </w:t>
      </w:r>
      <w:r w:rsidR="00740EC7">
        <w:t>to discuss</w:t>
      </w:r>
      <w:r>
        <w:t xml:space="preserve"> these questions, and the Committee Chairs thought it would be beneficial to discuss them as a group.  </w:t>
      </w:r>
    </w:p>
    <w:p w14:paraId="469898D6" w14:textId="672C1E2F" w:rsidR="00491817" w:rsidRDefault="00491817" w:rsidP="00491817">
      <w:pPr>
        <w:pStyle w:val="NormalWeb"/>
      </w:pPr>
    </w:p>
    <w:p w14:paraId="414C161D" w14:textId="0EC22DA3" w:rsidR="00491817" w:rsidRPr="00985D34" w:rsidRDefault="00491817" w:rsidP="00491817">
      <w:pPr>
        <w:pStyle w:val="NormalWeb"/>
        <w:rPr>
          <w:rFonts w:asciiTheme="minorHAnsi" w:hAnsiTheme="minorHAnsi" w:cstheme="minorHAnsi"/>
          <w:b/>
          <w:i/>
          <w:color w:val="000000"/>
        </w:rPr>
      </w:pPr>
      <w:r w:rsidRPr="007A32F8">
        <w:rPr>
          <w:b/>
        </w:rPr>
        <w:t>Vice Chair Walker</w:t>
      </w:r>
      <w:r>
        <w:t xml:space="preserve"> asked</w:t>
      </w:r>
      <w:r w:rsidR="00740EC7">
        <w:t xml:space="preserve"> - </w:t>
      </w:r>
      <w:r w:rsidR="00740EC7" w:rsidRPr="00985D34">
        <w:rPr>
          <w:b/>
          <w:i/>
        </w:rPr>
        <w:t>W</w:t>
      </w:r>
      <w:r w:rsidRPr="00985D34">
        <w:rPr>
          <w:rFonts w:asciiTheme="minorHAnsi" w:hAnsiTheme="minorHAnsi" w:cstheme="minorHAnsi"/>
          <w:b/>
          <w:i/>
          <w:color w:val="000000"/>
        </w:rPr>
        <w:t>hat suggestions do you have to make our monthly JMAC meetings more accountable, impactful or engaging in process or content?</w:t>
      </w:r>
      <w:r w:rsidR="00ED4D7C" w:rsidRPr="00985D34">
        <w:rPr>
          <w:rFonts w:asciiTheme="minorHAnsi" w:hAnsiTheme="minorHAnsi" w:cstheme="minorHAnsi"/>
          <w:b/>
          <w:i/>
          <w:color w:val="000000"/>
        </w:rPr>
        <w:t xml:space="preserve">  Keep in mind the accountability piece is critical to capture.</w:t>
      </w:r>
    </w:p>
    <w:p w14:paraId="10D88970" w14:textId="5E1D510C" w:rsidR="00ED4D7C" w:rsidRDefault="00ED4D7C" w:rsidP="00491817">
      <w:pPr>
        <w:pStyle w:val="NormalWeb"/>
        <w:rPr>
          <w:rFonts w:asciiTheme="minorHAnsi" w:hAnsiTheme="minorHAnsi" w:cstheme="minorHAnsi"/>
          <w:color w:val="000000"/>
        </w:rPr>
      </w:pPr>
    </w:p>
    <w:p w14:paraId="62E0C236" w14:textId="0C156118" w:rsidR="00ED4D7C" w:rsidRPr="0006178A" w:rsidRDefault="00ED4D7C" w:rsidP="00ED4D7C">
      <w:pPr>
        <w:spacing w:after="0" w:line="240" w:lineRule="auto"/>
        <w:contextualSpacing/>
        <w:rPr>
          <w:rFonts w:ascii="Calibri" w:eastAsia="Calibri" w:hAnsi="Calibri" w:cs="Calibri"/>
        </w:rPr>
      </w:pPr>
      <w:r w:rsidRPr="00ED4D7C">
        <w:rPr>
          <w:rFonts w:ascii="Calibri" w:eastAsia="Calibri" w:hAnsi="Calibri" w:cs="Calibri"/>
          <w:b/>
          <w:bCs/>
        </w:rPr>
        <w:lastRenderedPageBreak/>
        <w:t>Korey Strozier, Tacoma Public Schools</w:t>
      </w:r>
      <w:r w:rsidR="00EC6CA1">
        <w:rPr>
          <w:rFonts w:ascii="Calibri" w:eastAsia="Calibri" w:hAnsi="Calibri" w:cs="Calibri"/>
          <w:b/>
          <w:bCs/>
        </w:rPr>
        <w:t xml:space="preserve"> Director</w:t>
      </w:r>
      <w:r>
        <w:rPr>
          <w:rFonts w:ascii="Calibri" w:eastAsia="Calibri" w:hAnsi="Calibri" w:cs="Calibri"/>
        </w:rPr>
        <w:t xml:space="preserve"> shared that he recommends assigning tangible action items to hold us accountable between meetings.  They need to be clearly defined and agreed </w:t>
      </w:r>
      <w:r w:rsidR="00E74839">
        <w:rPr>
          <w:rFonts w:ascii="Calibri" w:eastAsia="Calibri" w:hAnsi="Calibri" w:cs="Calibri"/>
        </w:rPr>
        <w:t>upon</w:t>
      </w:r>
      <w:r>
        <w:rPr>
          <w:rFonts w:ascii="Calibri" w:eastAsia="Calibri" w:hAnsi="Calibri" w:cs="Calibri"/>
        </w:rPr>
        <w:t xml:space="preserve"> by the committee.  An example is “Financial Literacy”</w:t>
      </w:r>
      <w:r w:rsidR="00BC5B97">
        <w:rPr>
          <w:rFonts w:ascii="Calibri" w:eastAsia="Calibri" w:hAnsi="Calibri" w:cs="Calibri"/>
        </w:rPr>
        <w:t xml:space="preserve"> --</w:t>
      </w:r>
      <w:r>
        <w:rPr>
          <w:rFonts w:ascii="Calibri" w:eastAsia="Calibri" w:hAnsi="Calibri" w:cs="Calibri"/>
        </w:rPr>
        <w:t xml:space="preserve"> </w:t>
      </w:r>
      <w:r w:rsidR="00E24824">
        <w:rPr>
          <w:rFonts w:ascii="Calibri" w:eastAsia="Calibri" w:hAnsi="Calibri" w:cs="Calibri"/>
        </w:rPr>
        <w:t>W</w:t>
      </w:r>
      <w:r>
        <w:rPr>
          <w:rFonts w:ascii="Calibri" w:eastAsia="Calibri" w:hAnsi="Calibri" w:cs="Calibri"/>
        </w:rPr>
        <w:t>hat specific tools and programs do we need to put in place for our youth, and what tools do other agencies already have in place or are currently working on that we could incorporate into the School District’s program</w:t>
      </w:r>
      <w:r w:rsidR="00BC5B97">
        <w:rPr>
          <w:rFonts w:ascii="Calibri" w:eastAsia="Calibri" w:hAnsi="Calibri" w:cs="Calibri"/>
        </w:rPr>
        <w:t>?</w:t>
      </w:r>
      <w:r>
        <w:rPr>
          <w:rFonts w:ascii="Calibri" w:eastAsia="Calibri" w:hAnsi="Calibri" w:cs="Calibri"/>
        </w:rPr>
        <w:t xml:space="preserve">  Clear task assignment would help us come to consensus and keep us on track.</w:t>
      </w:r>
    </w:p>
    <w:p w14:paraId="25BB1E84" w14:textId="77777777" w:rsidR="00ED4D7C" w:rsidRDefault="00ED4D7C" w:rsidP="00491817">
      <w:pPr>
        <w:pStyle w:val="NormalWeb"/>
        <w:rPr>
          <w:rFonts w:asciiTheme="minorHAnsi" w:hAnsiTheme="minorHAnsi" w:cstheme="minorHAnsi"/>
          <w:color w:val="000000"/>
        </w:rPr>
      </w:pPr>
    </w:p>
    <w:p w14:paraId="17E1DA2A" w14:textId="746189AC" w:rsidR="00ED4D7C" w:rsidRPr="0006178A" w:rsidRDefault="00EC6CA1" w:rsidP="00ED4D7C">
      <w:pPr>
        <w:spacing w:after="0" w:line="240" w:lineRule="auto"/>
        <w:contextualSpacing/>
        <w:rPr>
          <w:rFonts w:ascii="Calibri" w:eastAsia="Calibri" w:hAnsi="Calibri" w:cs="Calibri"/>
        </w:rPr>
      </w:pPr>
      <w:r w:rsidRPr="004B6315">
        <w:rPr>
          <w:b/>
          <w:bCs/>
        </w:rPr>
        <w:t>Commissioner</w:t>
      </w:r>
      <w:r>
        <w:rPr>
          <w:b/>
          <w:bCs/>
        </w:rPr>
        <w:t xml:space="preserve"> </w:t>
      </w:r>
      <w:r w:rsidR="00ED4D7C" w:rsidRPr="00ED4D7C">
        <w:rPr>
          <w:rFonts w:ascii="Calibri" w:eastAsia="Calibri" w:hAnsi="Calibri" w:cs="Calibri"/>
          <w:b/>
          <w:bCs/>
        </w:rPr>
        <w:t xml:space="preserve">Andrea Smith, Metro Parks </w:t>
      </w:r>
      <w:r w:rsidR="00DF7941" w:rsidRPr="00ED4D7C">
        <w:rPr>
          <w:rFonts w:ascii="Calibri" w:eastAsia="Calibri" w:hAnsi="Calibri" w:cs="Calibri"/>
          <w:b/>
          <w:bCs/>
        </w:rPr>
        <w:t>Tacoma</w:t>
      </w:r>
      <w:r w:rsidR="00DF7941">
        <w:rPr>
          <w:rFonts w:ascii="Calibri" w:eastAsia="Calibri" w:hAnsi="Calibri" w:cs="Calibri"/>
          <w:b/>
          <w:bCs/>
        </w:rPr>
        <w:t>,</w:t>
      </w:r>
      <w:r w:rsidR="00ED4D7C">
        <w:rPr>
          <w:rFonts w:ascii="Calibri" w:eastAsia="Calibri" w:hAnsi="Calibri" w:cs="Calibri"/>
        </w:rPr>
        <w:t xml:space="preserve"> shared her commitment to continuous communication with her Executive Leadership </w:t>
      </w:r>
      <w:r w:rsidR="00BC5B97">
        <w:rPr>
          <w:rFonts w:ascii="Calibri" w:eastAsia="Calibri" w:hAnsi="Calibri" w:cs="Calibri"/>
        </w:rPr>
        <w:t xml:space="preserve">and fellow Commissioners on the Metro Parks Board </w:t>
      </w:r>
      <w:r w:rsidR="00ED4D7C">
        <w:rPr>
          <w:rFonts w:ascii="Calibri" w:eastAsia="Calibri" w:hAnsi="Calibri" w:cs="Calibri"/>
        </w:rPr>
        <w:t>on current JMAC goals and tasks, and that specificity and transparency will help with accountability and keep JMAC topics relevant for Metro Parks.</w:t>
      </w:r>
    </w:p>
    <w:p w14:paraId="7C4DE4F5" w14:textId="49CB970D" w:rsidR="00AE0191" w:rsidRDefault="00AE0191" w:rsidP="00491817">
      <w:pPr>
        <w:pStyle w:val="NormalWeb"/>
        <w:rPr>
          <w:rFonts w:asciiTheme="minorHAnsi" w:hAnsiTheme="minorHAnsi" w:cstheme="minorHAnsi"/>
          <w:color w:val="000000"/>
        </w:rPr>
      </w:pPr>
    </w:p>
    <w:p w14:paraId="226EA551" w14:textId="7F03C400" w:rsidR="00ED4D7C" w:rsidRDefault="00ED4D7C" w:rsidP="00491817">
      <w:pPr>
        <w:pStyle w:val="NormalWeb"/>
      </w:pPr>
      <w:r w:rsidRPr="007A32F8">
        <w:rPr>
          <w:b/>
        </w:rPr>
        <w:t>Chair Bonbright</w:t>
      </w:r>
      <w:r>
        <w:t xml:space="preserve"> shared </w:t>
      </w:r>
      <w:r w:rsidR="00DF7941" w:rsidRPr="00DF7941">
        <w:rPr>
          <w:b/>
          <w:bCs/>
        </w:rPr>
        <w:t>Council Member</w:t>
      </w:r>
      <w:r w:rsidR="00DF7941">
        <w:t xml:space="preserve"> </w:t>
      </w:r>
      <w:r w:rsidR="009577B4" w:rsidRPr="00DF7941">
        <w:rPr>
          <w:b/>
          <w:bCs/>
        </w:rPr>
        <w:t>Kiara Daniels’</w:t>
      </w:r>
      <w:r w:rsidR="009577B4">
        <w:t xml:space="preserve"> </w:t>
      </w:r>
      <w:r>
        <w:t xml:space="preserve">feedback on this topic as </w:t>
      </w:r>
      <w:r w:rsidR="00BC5B97" w:rsidRPr="00985D34">
        <w:rPr>
          <w:b/>
        </w:rPr>
        <w:t>CM Daniels</w:t>
      </w:r>
      <w:r w:rsidR="00BC5B97">
        <w:t xml:space="preserve"> </w:t>
      </w:r>
      <w:r>
        <w:t xml:space="preserve">could not attend today’s meeting.  </w:t>
      </w:r>
      <w:r w:rsidR="00BC5B97">
        <w:t>CM Daniels</w:t>
      </w:r>
      <w:r>
        <w:t xml:space="preserve"> </w:t>
      </w:r>
      <w:r w:rsidR="009577B4">
        <w:t xml:space="preserve">suggested something </w:t>
      </w:r>
      <w:proofErr w:type="gramStart"/>
      <w:r w:rsidR="009577B4">
        <w:t>similar to</w:t>
      </w:r>
      <w:proofErr w:type="gramEnd"/>
      <w:r w:rsidR="009577B4">
        <w:t xml:space="preserve"> a recommendation from </w:t>
      </w:r>
      <w:r w:rsidR="009577B4" w:rsidRPr="00E74839">
        <w:rPr>
          <w:b/>
          <w:bCs/>
        </w:rPr>
        <w:t>Commissioner Keller</w:t>
      </w:r>
      <w:r w:rsidR="004B6315">
        <w:t>.  Her suggestion</w:t>
      </w:r>
      <w:r w:rsidR="009577B4">
        <w:t xml:space="preserve"> </w:t>
      </w:r>
      <w:r w:rsidR="004B6315">
        <w:t>was</w:t>
      </w:r>
      <w:r w:rsidR="009577B4">
        <w:t xml:space="preserve"> to have </w:t>
      </w:r>
      <w:r>
        <w:t>a written action plan for each item</w:t>
      </w:r>
      <w:r w:rsidR="004B6315">
        <w:t xml:space="preserve"> with a definition </w:t>
      </w:r>
      <w:r>
        <w:t>from each agency</w:t>
      </w:r>
      <w:r w:rsidR="004B6315">
        <w:t xml:space="preserve"> as to their role and goals for each topic/area.  An example would be to list Vision Zero and have each JMAC agency share their anticipated role for how they could support this initiative.  </w:t>
      </w:r>
      <w:r w:rsidR="00E74839">
        <w:t>T</w:t>
      </w:r>
      <w:r w:rsidR="004B6315">
        <w:t>hen at the end of each</w:t>
      </w:r>
      <w:r w:rsidR="00E74839">
        <w:t xml:space="preserve"> JMAC</w:t>
      </w:r>
      <w:r w:rsidR="004B6315">
        <w:t xml:space="preserve"> meeting share the collective next steps and have an accountability plan between meetings.</w:t>
      </w:r>
    </w:p>
    <w:p w14:paraId="0F74A4A2" w14:textId="3F962B5C" w:rsidR="00ED4D7C" w:rsidRDefault="00ED4D7C" w:rsidP="00491817">
      <w:pPr>
        <w:pStyle w:val="NormalWeb"/>
        <w:rPr>
          <w:rFonts w:asciiTheme="minorHAnsi" w:hAnsiTheme="minorHAnsi" w:cstheme="minorHAnsi"/>
          <w:color w:val="000000"/>
        </w:rPr>
      </w:pPr>
    </w:p>
    <w:p w14:paraId="2A1E5077" w14:textId="13A4565A" w:rsidR="005D3A52" w:rsidRDefault="004B6315" w:rsidP="00491817">
      <w:pPr>
        <w:pStyle w:val="NormalWeb"/>
      </w:pPr>
      <w:r w:rsidRPr="004B6315">
        <w:rPr>
          <w:b/>
          <w:bCs/>
        </w:rPr>
        <w:t>Commissioner</w:t>
      </w:r>
      <w:r>
        <w:rPr>
          <w:b/>
          <w:bCs/>
        </w:rPr>
        <w:t xml:space="preserve"> Deanna</w:t>
      </w:r>
      <w:r w:rsidRPr="004B6315">
        <w:rPr>
          <w:b/>
          <w:bCs/>
        </w:rPr>
        <w:t xml:space="preserve"> Keller, Port of Tacoma,</w:t>
      </w:r>
      <w:r>
        <w:t xml:space="preserve"> agreed that </w:t>
      </w:r>
      <w:proofErr w:type="gramStart"/>
      <w:r>
        <w:t>all of</w:t>
      </w:r>
      <w:proofErr w:type="gramEnd"/>
      <w:r>
        <w:t xml:space="preserve"> the JMAC conversations are so rich, and in order to collectively manage/track the progress that we should create an action plan. </w:t>
      </w:r>
      <w:r w:rsidR="005D3A52">
        <w:t xml:space="preserve"> This will bring visibility to each agency and help manage their roles</w:t>
      </w:r>
      <w:r w:rsidR="00E74839">
        <w:t xml:space="preserve"> and responsibilities</w:t>
      </w:r>
      <w:r w:rsidR="005D3A52">
        <w:t xml:space="preserve">.  </w:t>
      </w:r>
    </w:p>
    <w:p w14:paraId="227F9014" w14:textId="77777777" w:rsidR="005D3A52" w:rsidRDefault="005D3A52" w:rsidP="00491817">
      <w:pPr>
        <w:pStyle w:val="NormalWeb"/>
      </w:pPr>
    </w:p>
    <w:p w14:paraId="6DFD0010" w14:textId="412822E0" w:rsidR="005D3A52" w:rsidRPr="0006178A" w:rsidRDefault="00EC6CA1" w:rsidP="005D3A52">
      <w:pPr>
        <w:spacing w:after="0" w:line="240" w:lineRule="auto"/>
        <w:contextualSpacing/>
      </w:pPr>
      <w:r w:rsidRPr="004B6315">
        <w:rPr>
          <w:b/>
          <w:bCs/>
        </w:rPr>
        <w:t>Commissioner</w:t>
      </w:r>
      <w:r>
        <w:rPr>
          <w:b/>
          <w:bCs/>
        </w:rPr>
        <w:t xml:space="preserve"> </w:t>
      </w:r>
      <w:r w:rsidR="005D3A52" w:rsidRPr="005D3A52">
        <w:rPr>
          <w:rFonts w:ascii="Calibri" w:eastAsia="Calibri" w:hAnsi="Calibri" w:cs="Calibri"/>
          <w:b/>
          <w:bCs/>
        </w:rPr>
        <w:t>Rosie Ayala, Metro Parks Tacoma</w:t>
      </w:r>
      <w:r w:rsidR="005D3A52">
        <w:rPr>
          <w:rFonts w:ascii="Calibri" w:eastAsia="Calibri" w:hAnsi="Calibri" w:cs="Calibri"/>
        </w:rPr>
        <w:t xml:space="preserve"> shared that to help align our work with the public and incorporate the feedback from the Summit of 60, she suggested to create an asset map for the different agencies to reflect the </w:t>
      </w:r>
      <w:r w:rsidR="00E74839">
        <w:rPr>
          <w:rFonts w:ascii="Calibri" w:eastAsia="Calibri" w:hAnsi="Calibri" w:cs="Calibri"/>
        </w:rPr>
        <w:t>diverse</w:t>
      </w:r>
      <w:r w:rsidR="005D3A52">
        <w:rPr>
          <w:rFonts w:ascii="Calibri" w:eastAsia="Calibri" w:hAnsi="Calibri" w:cs="Calibri"/>
        </w:rPr>
        <w:t xml:space="preserve"> hats we wear for the community.  </w:t>
      </w:r>
    </w:p>
    <w:p w14:paraId="7F0A385E" w14:textId="014C7A50" w:rsidR="004B6315" w:rsidRDefault="004B6315" w:rsidP="00491817">
      <w:pPr>
        <w:pStyle w:val="NormalWeb"/>
      </w:pPr>
    </w:p>
    <w:p w14:paraId="494AEA7C" w14:textId="3A59B0A8" w:rsidR="004B6315" w:rsidRDefault="00EC6CA1" w:rsidP="00491817">
      <w:pPr>
        <w:pStyle w:val="NormalWeb"/>
        <w:rPr>
          <w:bCs/>
        </w:rPr>
      </w:pPr>
      <w:r>
        <w:rPr>
          <w:rFonts w:cstheme="minorHAnsi"/>
          <w:b/>
          <w:bCs/>
        </w:rPr>
        <w:t xml:space="preserve">CM </w:t>
      </w:r>
      <w:r w:rsidR="005D3A52">
        <w:rPr>
          <w:b/>
        </w:rPr>
        <w:t>Mello</w:t>
      </w:r>
      <w:r w:rsidR="005D3A52">
        <w:rPr>
          <w:bCs/>
        </w:rPr>
        <w:t xml:space="preserve"> shared that JMAC has been successful in bringing the correct </w:t>
      </w:r>
      <w:r w:rsidR="002E5ECF">
        <w:rPr>
          <w:bCs/>
        </w:rPr>
        <w:t>policy makers</w:t>
      </w:r>
      <w:r w:rsidR="005D3A52">
        <w:rPr>
          <w:bCs/>
        </w:rPr>
        <w:t xml:space="preserve"> to the table, but that we</w:t>
      </w:r>
      <w:r w:rsidR="002E5ECF">
        <w:rPr>
          <w:bCs/>
        </w:rPr>
        <w:t xml:space="preserve"> also need to make sure key staff and stakeholders are also part of the conversation as they typically are the ones who implement the programs and who do the work.  How do we ensure the correct staff are in the room and receive communications on JMAC goals?  </w:t>
      </w:r>
    </w:p>
    <w:p w14:paraId="1DDAFBD1" w14:textId="77777777" w:rsidR="002A6457" w:rsidRPr="005D3A52" w:rsidRDefault="002A6457" w:rsidP="00491817">
      <w:pPr>
        <w:pStyle w:val="NormalWeb"/>
        <w:rPr>
          <w:rFonts w:asciiTheme="minorHAnsi" w:hAnsiTheme="minorHAnsi" w:cstheme="minorHAnsi"/>
          <w:bCs/>
          <w:color w:val="000000"/>
        </w:rPr>
      </w:pPr>
    </w:p>
    <w:p w14:paraId="1EF93865" w14:textId="77777777" w:rsidR="00491817" w:rsidRPr="00491817" w:rsidRDefault="00491817" w:rsidP="00491817">
      <w:pPr>
        <w:pStyle w:val="NormalWeb"/>
        <w:ind w:left="1440"/>
        <w:rPr>
          <w:rFonts w:asciiTheme="minorHAnsi" w:hAnsiTheme="minorHAnsi" w:cstheme="minorHAnsi"/>
          <w:color w:val="000000"/>
        </w:rPr>
      </w:pPr>
    </w:p>
    <w:p w14:paraId="59F536B5" w14:textId="1DC3245B" w:rsidR="00491817" w:rsidRPr="00985D34" w:rsidRDefault="002E5ECF" w:rsidP="002E5ECF">
      <w:pPr>
        <w:pStyle w:val="NormalWeb"/>
        <w:rPr>
          <w:rFonts w:asciiTheme="minorHAnsi" w:hAnsiTheme="minorHAnsi" w:cstheme="minorHAnsi"/>
          <w:b/>
          <w:i/>
          <w:color w:val="000000"/>
        </w:rPr>
      </w:pPr>
      <w:r w:rsidRPr="007A32F8">
        <w:rPr>
          <w:b/>
        </w:rPr>
        <w:t>Chair Bonbright</w:t>
      </w:r>
      <w:r>
        <w:t xml:space="preserve"> moved to the next question - </w:t>
      </w:r>
      <w:r w:rsidR="00491817" w:rsidRPr="00985D34">
        <w:rPr>
          <w:rFonts w:asciiTheme="minorHAnsi" w:hAnsiTheme="minorHAnsi" w:cstheme="minorHAnsi"/>
          <w:b/>
          <w:i/>
          <w:color w:val="000000"/>
        </w:rPr>
        <w:t>What are your hopes and goals for JMAC to accomplish this year?</w:t>
      </w:r>
    </w:p>
    <w:p w14:paraId="2F40AA8D" w14:textId="7765EA03" w:rsidR="00491817" w:rsidRDefault="00491817" w:rsidP="00491817">
      <w:pPr>
        <w:pStyle w:val="NormalWeb"/>
        <w:rPr>
          <w:rFonts w:asciiTheme="minorHAnsi" w:hAnsiTheme="minorHAnsi" w:cstheme="minorHAnsi"/>
          <w:color w:val="000000"/>
        </w:rPr>
      </w:pPr>
    </w:p>
    <w:p w14:paraId="1BCF761E" w14:textId="7B1414E0" w:rsidR="002E5ECF" w:rsidRPr="007535D6" w:rsidRDefault="002E5ECF" w:rsidP="00491817">
      <w:pPr>
        <w:pStyle w:val="NormalWeb"/>
        <w:rPr>
          <w:rFonts w:asciiTheme="minorHAnsi" w:hAnsiTheme="minorHAnsi" w:cstheme="minorHAnsi"/>
          <w:color w:val="000000"/>
        </w:rPr>
      </w:pPr>
      <w:r w:rsidRPr="007A32F8">
        <w:rPr>
          <w:b/>
        </w:rPr>
        <w:t>Vice Chair Walker</w:t>
      </w:r>
      <w:r>
        <w:t xml:space="preserve"> reiterated that Vision Zero is her priority, and requests that agencies find a way to inc</w:t>
      </w:r>
      <w:r w:rsidR="007535D6">
        <w:t>or</w:t>
      </w:r>
      <w:r>
        <w:t xml:space="preserve">porate into this initiative.  </w:t>
      </w:r>
      <w:r w:rsidR="007535D6">
        <w:t>Additionally</w:t>
      </w:r>
      <w:r>
        <w:t xml:space="preserve">, </w:t>
      </w:r>
      <w:r w:rsidR="007535D6">
        <w:t xml:space="preserve">the financial literacy program mentioned by </w:t>
      </w:r>
      <w:r w:rsidR="00E74839" w:rsidRPr="00E74839">
        <w:rPr>
          <w:b/>
          <w:bCs/>
        </w:rPr>
        <w:t>Director</w:t>
      </w:r>
      <w:r w:rsidR="00E74839">
        <w:t xml:space="preserve"> </w:t>
      </w:r>
      <w:r w:rsidR="007535D6" w:rsidRPr="00ED4D7C">
        <w:rPr>
          <w:b/>
          <w:bCs/>
        </w:rPr>
        <w:t>Strozier</w:t>
      </w:r>
      <w:r w:rsidR="007535D6">
        <w:t xml:space="preserve"> i</w:t>
      </w:r>
      <w:r w:rsidR="00E74839">
        <w:t>s</w:t>
      </w:r>
      <w:r w:rsidR="007535D6">
        <w:t xml:space="preserve"> extremely important, so perhaps we create a list of items star</w:t>
      </w:r>
      <w:r w:rsidR="00E74839">
        <w:t>t</w:t>
      </w:r>
      <w:r w:rsidR="007535D6">
        <w:t>ing with these.  Again, the specificity helps demonstrate to the public what JMAC has accomplished on these items.</w:t>
      </w:r>
    </w:p>
    <w:p w14:paraId="67969ED9" w14:textId="1858E831" w:rsidR="007535D6" w:rsidRDefault="007535D6" w:rsidP="007535D6">
      <w:pPr>
        <w:pStyle w:val="NormalWeb"/>
        <w:rPr>
          <w:rFonts w:asciiTheme="minorHAnsi" w:hAnsiTheme="minorHAnsi" w:cstheme="minorHAnsi"/>
          <w:color w:val="000000"/>
        </w:rPr>
      </w:pPr>
    </w:p>
    <w:p w14:paraId="25D04EDC" w14:textId="5A02DE64" w:rsidR="007535D6" w:rsidRDefault="00EC6CA1" w:rsidP="007535D6">
      <w:pPr>
        <w:pStyle w:val="NormalWeb"/>
        <w:rPr>
          <w:rFonts w:asciiTheme="minorHAnsi" w:hAnsiTheme="minorHAnsi" w:cstheme="minorHAnsi"/>
          <w:color w:val="000000"/>
        </w:rPr>
      </w:pPr>
      <w:r>
        <w:rPr>
          <w:rFonts w:cstheme="minorHAnsi"/>
          <w:b/>
          <w:bCs/>
        </w:rPr>
        <w:t xml:space="preserve">CM </w:t>
      </w:r>
      <w:r w:rsidR="007535D6">
        <w:rPr>
          <w:b/>
        </w:rPr>
        <w:t>Mello</w:t>
      </w:r>
      <w:r>
        <w:rPr>
          <w:b/>
        </w:rPr>
        <w:t xml:space="preserve"> </w:t>
      </w:r>
      <w:r w:rsidR="007535D6">
        <w:rPr>
          <w:bCs/>
        </w:rPr>
        <w:t xml:space="preserve">commented that he feels strongly that the JMAC collective focus should include a Health-in-All policy and actualizing an Equity Index/Map process individualized for each agency.  This should be a priority for JMAC. </w:t>
      </w:r>
    </w:p>
    <w:p w14:paraId="0E694417" w14:textId="77777777" w:rsidR="002E5ECF" w:rsidRDefault="002E5ECF" w:rsidP="002E5ECF">
      <w:pPr>
        <w:pStyle w:val="NormalWeb"/>
        <w:ind w:left="1440"/>
        <w:rPr>
          <w:rFonts w:asciiTheme="minorHAnsi" w:hAnsiTheme="minorHAnsi" w:cstheme="minorHAnsi"/>
          <w:color w:val="000000"/>
        </w:rPr>
      </w:pPr>
    </w:p>
    <w:p w14:paraId="688B51BF" w14:textId="77777777" w:rsidR="002A6457" w:rsidRDefault="002A6457" w:rsidP="007535D6">
      <w:pPr>
        <w:pStyle w:val="NormalWeb"/>
        <w:rPr>
          <w:b/>
        </w:rPr>
      </w:pPr>
    </w:p>
    <w:p w14:paraId="5EDBB32B" w14:textId="74FB5225" w:rsidR="00491817" w:rsidRPr="00985D34" w:rsidRDefault="007535D6" w:rsidP="007535D6">
      <w:pPr>
        <w:pStyle w:val="NormalWeb"/>
        <w:rPr>
          <w:rFonts w:asciiTheme="minorHAnsi" w:hAnsiTheme="minorHAnsi" w:cstheme="minorHAnsi"/>
          <w:b/>
          <w:i/>
          <w:color w:val="000000"/>
        </w:rPr>
      </w:pPr>
      <w:r w:rsidRPr="007A32F8">
        <w:rPr>
          <w:b/>
        </w:rPr>
        <w:t>Vice Chair Walker</w:t>
      </w:r>
      <w:r>
        <w:t xml:space="preserve"> asked the final question - </w:t>
      </w:r>
      <w:r w:rsidR="00491817" w:rsidRPr="00985D34">
        <w:rPr>
          <w:rFonts w:asciiTheme="minorHAnsi" w:hAnsiTheme="minorHAnsi" w:cstheme="minorHAnsi"/>
          <w:b/>
          <w:i/>
          <w:color w:val="000000"/>
        </w:rPr>
        <w:t>How do you envision JMAC actively accessing and integrating community input/data into our collective thinking?</w:t>
      </w:r>
      <w:r w:rsidR="003C338E" w:rsidRPr="00985D34">
        <w:rPr>
          <w:rFonts w:asciiTheme="minorHAnsi" w:hAnsiTheme="minorHAnsi" w:cstheme="minorHAnsi"/>
          <w:b/>
          <w:i/>
          <w:color w:val="000000"/>
        </w:rPr>
        <w:t xml:space="preserve">  </w:t>
      </w:r>
      <w:r w:rsidR="00E74839" w:rsidRPr="00985D34">
        <w:rPr>
          <w:rFonts w:asciiTheme="minorHAnsi" w:hAnsiTheme="minorHAnsi" w:cstheme="minorHAnsi"/>
          <w:b/>
          <w:i/>
          <w:color w:val="000000"/>
        </w:rPr>
        <w:t>Specifically,</w:t>
      </w:r>
      <w:r w:rsidR="003C338E" w:rsidRPr="00985D34">
        <w:rPr>
          <w:rFonts w:asciiTheme="minorHAnsi" w:hAnsiTheme="minorHAnsi" w:cstheme="minorHAnsi"/>
          <w:b/>
          <w:i/>
          <w:color w:val="000000"/>
        </w:rPr>
        <w:t xml:space="preserve"> what other methods </w:t>
      </w:r>
      <w:r w:rsidR="00E74839" w:rsidRPr="00985D34">
        <w:rPr>
          <w:rFonts w:asciiTheme="minorHAnsi" w:hAnsiTheme="minorHAnsi" w:cstheme="minorHAnsi"/>
          <w:b/>
          <w:i/>
          <w:color w:val="000000"/>
        </w:rPr>
        <w:t xml:space="preserve">are being used to </w:t>
      </w:r>
      <w:r w:rsidR="003C338E" w:rsidRPr="00985D34">
        <w:rPr>
          <w:rFonts w:asciiTheme="minorHAnsi" w:hAnsiTheme="minorHAnsi" w:cstheme="minorHAnsi"/>
          <w:b/>
          <w:i/>
          <w:color w:val="000000"/>
        </w:rPr>
        <w:t>receiv</w:t>
      </w:r>
      <w:r w:rsidR="00E74839" w:rsidRPr="00985D34">
        <w:rPr>
          <w:rFonts w:asciiTheme="minorHAnsi" w:hAnsiTheme="minorHAnsi" w:cstheme="minorHAnsi"/>
          <w:b/>
          <w:i/>
          <w:color w:val="000000"/>
        </w:rPr>
        <w:t>e</w:t>
      </w:r>
      <w:r w:rsidR="003C338E" w:rsidRPr="00985D34">
        <w:rPr>
          <w:rFonts w:asciiTheme="minorHAnsi" w:hAnsiTheme="minorHAnsi" w:cstheme="minorHAnsi"/>
          <w:b/>
          <w:i/>
          <w:color w:val="000000"/>
        </w:rPr>
        <w:t xml:space="preserve"> data for JMAC focus area/programs, and if you already have access to this type of data, where is it located so it perhaps can be share</w:t>
      </w:r>
      <w:r w:rsidR="00E74839" w:rsidRPr="00985D34">
        <w:rPr>
          <w:rFonts w:asciiTheme="minorHAnsi" w:hAnsiTheme="minorHAnsi" w:cstheme="minorHAnsi"/>
          <w:b/>
          <w:i/>
          <w:color w:val="000000"/>
        </w:rPr>
        <w:t>d</w:t>
      </w:r>
      <w:r w:rsidR="003C338E" w:rsidRPr="00985D34">
        <w:rPr>
          <w:rFonts w:asciiTheme="minorHAnsi" w:hAnsiTheme="minorHAnsi" w:cstheme="minorHAnsi"/>
          <w:b/>
          <w:i/>
          <w:color w:val="000000"/>
        </w:rPr>
        <w:t xml:space="preserve"> more broadly.</w:t>
      </w:r>
    </w:p>
    <w:p w14:paraId="24AE10DE" w14:textId="19B5E137" w:rsidR="00902EAF" w:rsidRDefault="00902EAF" w:rsidP="00310200">
      <w:pPr>
        <w:spacing w:after="0" w:line="240" w:lineRule="auto"/>
        <w:contextualSpacing/>
        <w:rPr>
          <w:rFonts w:eastAsia="Calibri" w:cstheme="minorHAnsi"/>
        </w:rPr>
      </w:pPr>
    </w:p>
    <w:p w14:paraId="718DB3B3" w14:textId="01C4BCC9" w:rsidR="003C338E" w:rsidRPr="003C338E" w:rsidRDefault="003C338E" w:rsidP="00310200">
      <w:pPr>
        <w:spacing w:after="0" w:line="240" w:lineRule="auto"/>
        <w:contextualSpacing/>
        <w:rPr>
          <w:rFonts w:eastAsia="Calibri" w:cstheme="minorHAnsi"/>
          <w:bCs/>
        </w:rPr>
      </w:pPr>
      <w:r>
        <w:rPr>
          <w:rFonts w:ascii="Calibri" w:eastAsia="Calibri" w:hAnsi="Calibri" w:cs="Calibri"/>
          <w:b/>
        </w:rPr>
        <w:t xml:space="preserve">Dr. Chen </w:t>
      </w:r>
      <w:r>
        <w:rPr>
          <w:rFonts w:ascii="Calibri" w:eastAsia="Calibri" w:hAnsi="Calibri" w:cs="Calibri"/>
          <w:bCs/>
        </w:rPr>
        <w:t>shared that access to data is essential and that it should be shared at all levels of staff, and not just at the leadership</w:t>
      </w:r>
      <w:r w:rsidR="00E74839">
        <w:rPr>
          <w:rFonts w:ascii="Calibri" w:eastAsia="Calibri" w:hAnsi="Calibri" w:cs="Calibri"/>
          <w:bCs/>
        </w:rPr>
        <w:t xml:space="preserve"> or committee</w:t>
      </w:r>
      <w:r>
        <w:rPr>
          <w:rFonts w:ascii="Calibri" w:eastAsia="Calibri" w:hAnsi="Calibri" w:cs="Calibri"/>
          <w:bCs/>
        </w:rPr>
        <w:t xml:space="preserve"> level. </w:t>
      </w:r>
    </w:p>
    <w:p w14:paraId="0D4C08E0" w14:textId="0AA2F88A" w:rsidR="007535D6" w:rsidRDefault="007535D6" w:rsidP="00310200">
      <w:pPr>
        <w:spacing w:after="0" w:line="240" w:lineRule="auto"/>
        <w:contextualSpacing/>
        <w:rPr>
          <w:rFonts w:eastAsia="Calibri" w:cstheme="minorHAnsi"/>
        </w:rPr>
      </w:pPr>
    </w:p>
    <w:p w14:paraId="29258A9E" w14:textId="5A097F38" w:rsidR="003C338E" w:rsidRPr="00491817" w:rsidRDefault="00EC6CA1" w:rsidP="00310200">
      <w:pPr>
        <w:spacing w:after="0" w:line="240" w:lineRule="auto"/>
        <w:contextualSpacing/>
        <w:rPr>
          <w:rFonts w:eastAsia="Calibri" w:cstheme="minorHAnsi"/>
        </w:rPr>
      </w:pPr>
      <w:r w:rsidRPr="004B6315">
        <w:rPr>
          <w:b/>
          <w:bCs/>
        </w:rPr>
        <w:lastRenderedPageBreak/>
        <w:t>Commissioner</w:t>
      </w:r>
      <w:r>
        <w:rPr>
          <w:b/>
          <w:bCs/>
        </w:rPr>
        <w:t xml:space="preserve"> </w:t>
      </w:r>
      <w:r w:rsidR="003C338E" w:rsidRPr="005D3A52">
        <w:rPr>
          <w:rFonts w:ascii="Calibri" w:eastAsia="Calibri" w:hAnsi="Calibri" w:cs="Calibri"/>
          <w:b/>
          <w:bCs/>
        </w:rPr>
        <w:t>Ayala</w:t>
      </w:r>
      <w:r>
        <w:rPr>
          <w:rFonts w:ascii="Calibri" w:eastAsia="Calibri" w:hAnsi="Calibri" w:cs="Calibri"/>
          <w:b/>
          <w:bCs/>
        </w:rPr>
        <w:t xml:space="preserve"> </w:t>
      </w:r>
      <w:r w:rsidR="003C338E">
        <w:rPr>
          <w:rFonts w:ascii="Calibri" w:eastAsia="Calibri" w:hAnsi="Calibri" w:cs="Calibri"/>
        </w:rPr>
        <w:t xml:space="preserve">asked where everyone is receiving their data and are there gaps in types of data and who is receiving it.  </w:t>
      </w:r>
      <w:r w:rsidR="00E0539B">
        <w:rPr>
          <w:rFonts w:ascii="Calibri" w:eastAsia="Calibri" w:hAnsi="Calibri" w:cs="Calibri"/>
        </w:rPr>
        <w:t xml:space="preserve">How do we bridge what information we are receiving and what is available to the community </w:t>
      </w:r>
      <w:proofErr w:type="gramStart"/>
      <w:r w:rsidR="00E0539B">
        <w:rPr>
          <w:rFonts w:ascii="Calibri" w:eastAsia="Calibri" w:hAnsi="Calibri" w:cs="Calibri"/>
        </w:rPr>
        <w:t>in order to</w:t>
      </w:r>
      <w:proofErr w:type="gramEnd"/>
      <w:r w:rsidR="00E0539B">
        <w:rPr>
          <w:rFonts w:ascii="Calibri" w:eastAsia="Calibri" w:hAnsi="Calibri" w:cs="Calibri"/>
        </w:rPr>
        <w:t xml:space="preserve"> be clear and transparent for the ease of our constituents to understand our agencies policy work?    </w:t>
      </w:r>
    </w:p>
    <w:p w14:paraId="13AC2BCC" w14:textId="76C61EC2" w:rsidR="00491817" w:rsidRDefault="00491817" w:rsidP="00310200">
      <w:pPr>
        <w:spacing w:after="0" w:line="240" w:lineRule="auto"/>
        <w:contextualSpacing/>
        <w:rPr>
          <w:rFonts w:eastAsia="Calibri" w:cstheme="minorHAnsi"/>
        </w:rPr>
      </w:pPr>
    </w:p>
    <w:p w14:paraId="2996E1C1" w14:textId="4C71D02F" w:rsidR="001641C5" w:rsidRDefault="001641C5" w:rsidP="00310200">
      <w:pPr>
        <w:spacing w:after="0" w:line="240" w:lineRule="auto"/>
        <w:contextualSpacing/>
        <w:rPr>
          <w:rFonts w:ascii="Calibri" w:eastAsia="Calibri" w:hAnsi="Calibri" w:cs="Calibri"/>
        </w:rPr>
      </w:pPr>
      <w:r w:rsidRPr="007A32F8">
        <w:rPr>
          <w:b/>
        </w:rPr>
        <w:t>Vice Chair Walker</w:t>
      </w:r>
      <w:r>
        <w:t xml:space="preserve"> </w:t>
      </w:r>
      <w:r w:rsidR="00E74839">
        <w:t xml:space="preserve">previously </w:t>
      </w:r>
      <w:r>
        <w:t xml:space="preserve">spoke to </w:t>
      </w:r>
      <w:r w:rsidR="00EC6CA1" w:rsidRPr="00EC6CA1">
        <w:rPr>
          <w:b/>
          <w:bCs/>
        </w:rPr>
        <w:t>Director</w:t>
      </w:r>
      <w:r w:rsidR="00EC6CA1" w:rsidRPr="00EC6CA1">
        <w:rPr>
          <w:rFonts w:ascii="Calibri" w:eastAsia="Calibri" w:hAnsi="Calibri" w:cs="Calibri"/>
          <w:b/>
          <w:bCs/>
        </w:rPr>
        <w:t xml:space="preserve"> </w:t>
      </w:r>
      <w:r w:rsidRPr="00ED4D7C">
        <w:rPr>
          <w:rFonts w:ascii="Calibri" w:eastAsia="Calibri" w:hAnsi="Calibri" w:cs="Calibri"/>
          <w:b/>
          <w:bCs/>
        </w:rPr>
        <w:t>Strozier</w:t>
      </w:r>
      <w:r>
        <w:rPr>
          <w:rFonts w:ascii="Calibri" w:eastAsia="Calibri" w:hAnsi="Calibri" w:cs="Calibri"/>
        </w:rPr>
        <w:t xml:space="preserve"> about this, and they agreed with </w:t>
      </w:r>
      <w:r w:rsidR="00EC6CA1" w:rsidRPr="004B6315">
        <w:rPr>
          <w:b/>
          <w:bCs/>
        </w:rPr>
        <w:t>Commissioner</w:t>
      </w:r>
      <w:r w:rsidR="00EC6CA1">
        <w:rPr>
          <w:b/>
          <w:bCs/>
        </w:rPr>
        <w:t xml:space="preserve"> </w:t>
      </w:r>
      <w:r w:rsidRPr="005D3A52">
        <w:rPr>
          <w:rFonts w:ascii="Calibri" w:eastAsia="Calibri" w:hAnsi="Calibri" w:cs="Calibri"/>
          <w:b/>
          <w:bCs/>
        </w:rPr>
        <w:t>Ayala</w:t>
      </w:r>
      <w:r>
        <w:rPr>
          <w:rFonts w:ascii="Calibri" w:eastAsia="Calibri" w:hAnsi="Calibri" w:cs="Calibri"/>
          <w:b/>
          <w:bCs/>
        </w:rPr>
        <w:t>.</w:t>
      </w:r>
      <w:r>
        <w:rPr>
          <w:rFonts w:ascii="Calibri" w:eastAsia="Calibri" w:hAnsi="Calibri" w:cs="Calibri"/>
        </w:rPr>
        <w:t xml:space="preserve">  How do we compile the list of what we have communicated and asked of the community </w:t>
      </w:r>
      <w:proofErr w:type="gramStart"/>
      <w:r>
        <w:rPr>
          <w:rFonts w:ascii="Calibri" w:eastAsia="Calibri" w:hAnsi="Calibri" w:cs="Calibri"/>
        </w:rPr>
        <w:t>in order to</w:t>
      </w:r>
      <w:proofErr w:type="gramEnd"/>
      <w:r>
        <w:rPr>
          <w:rFonts w:ascii="Calibri" w:eastAsia="Calibri" w:hAnsi="Calibri" w:cs="Calibri"/>
        </w:rPr>
        <w:t xml:space="preserve"> not duplicate efforts, but to also show gaps in data from community groups and opportunities for gathering more information?</w:t>
      </w:r>
    </w:p>
    <w:p w14:paraId="38B88EEC" w14:textId="1B4FC868" w:rsidR="001641C5" w:rsidRDefault="001641C5" w:rsidP="00310200">
      <w:pPr>
        <w:spacing w:after="0" w:line="240" w:lineRule="auto"/>
        <w:contextualSpacing/>
        <w:rPr>
          <w:rFonts w:ascii="Calibri" w:eastAsia="Calibri" w:hAnsi="Calibri" w:cs="Calibri"/>
        </w:rPr>
      </w:pPr>
    </w:p>
    <w:p w14:paraId="5EC7FAFF" w14:textId="3D0DE2C8" w:rsidR="001641C5" w:rsidRPr="00BB062A" w:rsidRDefault="001641C5" w:rsidP="00310200">
      <w:pPr>
        <w:spacing w:after="0" w:line="240" w:lineRule="auto"/>
        <w:contextualSpacing/>
        <w:rPr>
          <w:rFonts w:eastAsia="Calibri" w:cstheme="minorHAnsi"/>
        </w:rPr>
      </w:pPr>
      <w:r w:rsidRPr="007A32F8">
        <w:rPr>
          <w:b/>
        </w:rPr>
        <w:t>Chair Bonbright</w:t>
      </w:r>
      <w:r>
        <w:t xml:space="preserve"> shared </w:t>
      </w:r>
      <w:r w:rsidR="00684C0A">
        <w:t>some practical ideas</w:t>
      </w:r>
      <w:r w:rsidR="00E74839">
        <w:t xml:space="preserve"> she received</w:t>
      </w:r>
      <w:r>
        <w:t xml:space="preserve"> from </w:t>
      </w:r>
      <w:r w:rsidR="00DF7941">
        <w:rPr>
          <w:b/>
          <w:bCs/>
        </w:rPr>
        <w:t xml:space="preserve">CM </w:t>
      </w:r>
      <w:r w:rsidRPr="00DF7941">
        <w:rPr>
          <w:b/>
          <w:bCs/>
        </w:rPr>
        <w:t>Daniels</w:t>
      </w:r>
      <w:r w:rsidR="00BC5B97">
        <w:rPr>
          <w:bCs/>
        </w:rPr>
        <w:t xml:space="preserve">, who felt </w:t>
      </w:r>
      <w:r>
        <w:t xml:space="preserve">that the Summit of 60 was a wonderful way to connect and involve the community members.  </w:t>
      </w:r>
      <w:r w:rsidR="00BC5B97">
        <w:t xml:space="preserve">CM Daniels also </w:t>
      </w:r>
      <w:r>
        <w:t>suggested that this type of event should be held annually.  It would also be a good idea to identify more opportunities on how the community can influence/contribute to the JMAC and our agencies goals so we can include them in our success</w:t>
      </w:r>
      <w:r w:rsidR="00E74839">
        <w:t>es</w:t>
      </w:r>
      <w:r>
        <w:t xml:space="preserve">, </w:t>
      </w:r>
      <w:r w:rsidR="00E74839">
        <w:t>and</w:t>
      </w:r>
      <w:r>
        <w:t xml:space="preserve"> we are not </w:t>
      </w:r>
      <w:r w:rsidRPr="00BB062A">
        <w:rPr>
          <w:rFonts w:cstheme="minorHAnsi"/>
        </w:rPr>
        <w:t xml:space="preserve">working in parallel with them.  </w:t>
      </w:r>
      <w:r w:rsidR="00E74839">
        <w:rPr>
          <w:rFonts w:cstheme="minorHAnsi"/>
        </w:rPr>
        <w:t>H</w:t>
      </w:r>
      <w:r w:rsidRPr="00BB062A">
        <w:rPr>
          <w:rFonts w:cstheme="minorHAnsi"/>
        </w:rPr>
        <w:t xml:space="preserve">ow do we integrate and share </w:t>
      </w:r>
      <w:r w:rsidR="00E74839" w:rsidRPr="00BB062A">
        <w:rPr>
          <w:rFonts w:cstheme="minorHAnsi"/>
        </w:rPr>
        <w:t>data</w:t>
      </w:r>
      <w:r w:rsidRPr="00BB062A">
        <w:rPr>
          <w:rFonts w:cstheme="minorHAnsi"/>
        </w:rPr>
        <w:t xml:space="preserve"> </w:t>
      </w:r>
      <w:r w:rsidR="00E74839">
        <w:rPr>
          <w:rFonts w:cstheme="minorHAnsi"/>
        </w:rPr>
        <w:t xml:space="preserve">on </w:t>
      </w:r>
      <w:r w:rsidRPr="00BB062A">
        <w:rPr>
          <w:rFonts w:cstheme="minorHAnsi"/>
        </w:rPr>
        <w:t xml:space="preserve">the work we have already completed and information that already exists, </w:t>
      </w:r>
      <w:r w:rsidR="00E450DE" w:rsidRPr="00BB062A">
        <w:rPr>
          <w:rFonts w:cstheme="minorHAnsi"/>
        </w:rPr>
        <w:t xml:space="preserve">and </w:t>
      </w:r>
      <w:r w:rsidR="00E74839">
        <w:rPr>
          <w:rFonts w:cstheme="minorHAnsi"/>
        </w:rPr>
        <w:t>how can we gather</w:t>
      </w:r>
      <w:r w:rsidR="00E450DE" w:rsidRPr="00BB062A">
        <w:rPr>
          <w:rFonts w:cstheme="minorHAnsi"/>
        </w:rPr>
        <w:t xml:space="preserve"> examples of creative partnerships from different jurisdictions on how they have </w:t>
      </w:r>
      <w:r w:rsidR="00E74839">
        <w:rPr>
          <w:rFonts w:cstheme="minorHAnsi"/>
        </w:rPr>
        <w:t xml:space="preserve">successfully </w:t>
      </w:r>
      <w:r w:rsidR="00E450DE" w:rsidRPr="00BB062A">
        <w:rPr>
          <w:rFonts w:cstheme="minorHAnsi"/>
        </w:rPr>
        <w:t>accomplished this effort</w:t>
      </w:r>
      <w:r w:rsidR="00E74839">
        <w:rPr>
          <w:rFonts w:cstheme="minorHAnsi"/>
        </w:rPr>
        <w:t>?</w:t>
      </w:r>
      <w:r w:rsidR="00E450DE" w:rsidRPr="00BB062A">
        <w:rPr>
          <w:rFonts w:cstheme="minorHAnsi"/>
        </w:rPr>
        <w:t xml:space="preserve">  Lastly, </w:t>
      </w:r>
      <w:r w:rsidR="00BC5B97">
        <w:rPr>
          <w:rFonts w:cstheme="minorHAnsi"/>
        </w:rPr>
        <w:t>CM Daniels</w:t>
      </w:r>
      <w:r w:rsidR="00E450DE" w:rsidRPr="00BB062A">
        <w:rPr>
          <w:rFonts w:cstheme="minorHAnsi"/>
        </w:rPr>
        <w:t xml:space="preserve"> recommended the use of mixed media and videos to help with messaging and educating the public.</w:t>
      </w:r>
    </w:p>
    <w:p w14:paraId="27EE797B" w14:textId="769E04FA" w:rsidR="001641C5" w:rsidRPr="00BB062A" w:rsidRDefault="001641C5" w:rsidP="00310200">
      <w:pPr>
        <w:spacing w:after="0" w:line="240" w:lineRule="auto"/>
        <w:contextualSpacing/>
        <w:rPr>
          <w:rFonts w:eastAsia="Calibri" w:cstheme="minorHAnsi"/>
        </w:rPr>
      </w:pPr>
    </w:p>
    <w:p w14:paraId="2731DB5D" w14:textId="102E231E" w:rsidR="00684C0A" w:rsidRPr="00BB062A" w:rsidRDefault="00EC6CA1" w:rsidP="00310200">
      <w:pPr>
        <w:spacing w:after="0" w:line="240" w:lineRule="auto"/>
        <w:contextualSpacing/>
        <w:rPr>
          <w:rFonts w:eastAsia="Calibri" w:cstheme="minorHAnsi"/>
        </w:rPr>
      </w:pPr>
      <w:r w:rsidRPr="004B6315">
        <w:rPr>
          <w:b/>
          <w:bCs/>
        </w:rPr>
        <w:t>Commissioner</w:t>
      </w:r>
      <w:r>
        <w:rPr>
          <w:b/>
          <w:bCs/>
        </w:rPr>
        <w:t xml:space="preserve"> </w:t>
      </w:r>
      <w:r w:rsidR="00684C0A" w:rsidRPr="00BB062A">
        <w:rPr>
          <w:rFonts w:eastAsia="Calibri" w:cstheme="minorHAnsi"/>
          <w:b/>
          <w:bCs/>
        </w:rPr>
        <w:t>Ayala</w:t>
      </w:r>
      <w:r>
        <w:rPr>
          <w:rFonts w:eastAsia="Calibri" w:cstheme="minorHAnsi"/>
          <w:b/>
          <w:bCs/>
        </w:rPr>
        <w:t xml:space="preserve"> </w:t>
      </w:r>
      <w:r w:rsidR="00684C0A" w:rsidRPr="00BB062A">
        <w:rPr>
          <w:rFonts w:eastAsia="Calibri" w:cstheme="minorHAnsi"/>
        </w:rPr>
        <w:t xml:space="preserve">added that showing the growth and development of JMAC over the years is important.  It is vital to tell the “story of JMAC” and how each agency has committed to and prioritized this work.  This “story” is also helpful for communication to onboard new staff members, new elected officials, the community, etc. as we will have </w:t>
      </w:r>
      <w:r w:rsidR="00EC3110">
        <w:rPr>
          <w:rFonts w:eastAsia="Calibri" w:cstheme="minorHAnsi"/>
        </w:rPr>
        <w:t xml:space="preserve">already </w:t>
      </w:r>
      <w:r w:rsidR="00684C0A" w:rsidRPr="00BB062A">
        <w:rPr>
          <w:rFonts w:eastAsia="Calibri" w:cstheme="minorHAnsi"/>
        </w:rPr>
        <w:t>leverage</w:t>
      </w:r>
      <w:r w:rsidR="00EC3110">
        <w:rPr>
          <w:rFonts w:eastAsia="Calibri" w:cstheme="minorHAnsi"/>
        </w:rPr>
        <w:t>d</w:t>
      </w:r>
      <w:r w:rsidR="00684C0A" w:rsidRPr="00BB062A">
        <w:rPr>
          <w:rFonts w:eastAsia="Calibri" w:cstheme="minorHAnsi"/>
        </w:rPr>
        <w:t xml:space="preserve"> communications </w:t>
      </w:r>
      <w:r w:rsidR="00EC3110">
        <w:rPr>
          <w:rFonts w:eastAsia="Calibri" w:cstheme="minorHAnsi"/>
        </w:rPr>
        <w:t>that we have</w:t>
      </w:r>
      <w:r w:rsidR="00684C0A" w:rsidRPr="00BB062A">
        <w:rPr>
          <w:rFonts w:eastAsia="Calibri" w:cstheme="minorHAnsi"/>
        </w:rPr>
        <w:t xml:space="preserve"> </w:t>
      </w:r>
      <w:r w:rsidR="00EC3110">
        <w:rPr>
          <w:rFonts w:eastAsia="Calibri" w:cstheme="minorHAnsi"/>
        </w:rPr>
        <w:t xml:space="preserve">previously </w:t>
      </w:r>
      <w:r w:rsidR="00684C0A" w:rsidRPr="00BB062A">
        <w:rPr>
          <w:rFonts w:eastAsia="Calibri" w:cstheme="minorHAnsi"/>
        </w:rPr>
        <w:t xml:space="preserve">created </w:t>
      </w:r>
      <w:r w:rsidR="00EC3110">
        <w:rPr>
          <w:rFonts w:eastAsia="Calibri" w:cstheme="minorHAnsi"/>
        </w:rPr>
        <w:t>which will</w:t>
      </w:r>
      <w:r w:rsidR="00684C0A" w:rsidRPr="00BB062A">
        <w:rPr>
          <w:rFonts w:eastAsia="Calibri" w:cstheme="minorHAnsi"/>
        </w:rPr>
        <w:t xml:space="preserve"> shorten the process time for staff to understand the significance of JMAC.  </w:t>
      </w:r>
    </w:p>
    <w:p w14:paraId="48657BD3" w14:textId="18B33327" w:rsidR="00684C0A" w:rsidRPr="00BB062A" w:rsidRDefault="00684C0A" w:rsidP="00310200">
      <w:pPr>
        <w:spacing w:after="0" w:line="240" w:lineRule="auto"/>
        <w:contextualSpacing/>
        <w:rPr>
          <w:rFonts w:eastAsia="Calibri" w:cstheme="minorHAnsi"/>
        </w:rPr>
      </w:pPr>
    </w:p>
    <w:p w14:paraId="2DBE20A8" w14:textId="738B1ECB" w:rsidR="00684C0A" w:rsidRPr="00BB062A" w:rsidRDefault="00684C0A" w:rsidP="00310200">
      <w:pPr>
        <w:spacing w:after="0" w:line="240" w:lineRule="auto"/>
        <w:contextualSpacing/>
        <w:rPr>
          <w:rFonts w:eastAsia="Calibri" w:cstheme="minorHAnsi"/>
          <w:bCs/>
        </w:rPr>
      </w:pPr>
      <w:r w:rsidRPr="00BB062A">
        <w:rPr>
          <w:rFonts w:eastAsia="Calibri" w:cstheme="minorHAnsi"/>
          <w:b/>
        </w:rPr>
        <w:t xml:space="preserve">Dr. Chen </w:t>
      </w:r>
      <w:r w:rsidRPr="00BB062A">
        <w:rPr>
          <w:rFonts w:eastAsia="Calibri" w:cstheme="minorHAnsi"/>
          <w:bCs/>
        </w:rPr>
        <w:t xml:space="preserve">mentioned that his organization is looking into creating </w:t>
      </w:r>
      <w:r w:rsidR="00EC3110">
        <w:rPr>
          <w:rFonts w:eastAsia="Calibri" w:cstheme="minorHAnsi"/>
          <w:bCs/>
        </w:rPr>
        <w:t>“</w:t>
      </w:r>
      <w:r w:rsidRPr="00BB062A">
        <w:rPr>
          <w:rFonts w:eastAsia="Calibri" w:cstheme="minorHAnsi"/>
          <w:bCs/>
        </w:rPr>
        <w:t>virtual communities</w:t>
      </w:r>
      <w:r w:rsidR="00EC3110">
        <w:rPr>
          <w:rFonts w:eastAsia="Calibri" w:cstheme="minorHAnsi"/>
          <w:bCs/>
        </w:rPr>
        <w:t>”</w:t>
      </w:r>
      <w:r w:rsidRPr="00BB062A">
        <w:rPr>
          <w:rFonts w:eastAsia="Calibri" w:cstheme="minorHAnsi"/>
          <w:bCs/>
        </w:rPr>
        <w:t xml:space="preserve"> around </w:t>
      </w:r>
      <w:r w:rsidR="00EC3110">
        <w:rPr>
          <w:rFonts w:eastAsia="Calibri" w:cstheme="minorHAnsi"/>
          <w:bCs/>
        </w:rPr>
        <w:t>Pierce County’s</w:t>
      </w:r>
      <w:r w:rsidRPr="00BB062A">
        <w:rPr>
          <w:rFonts w:eastAsia="Calibri" w:cstheme="minorHAnsi"/>
          <w:bCs/>
        </w:rPr>
        <w:t xml:space="preserve"> </w:t>
      </w:r>
      <w:r w:rsidR="00BB062A" w:rsidRPr="00BB062A">
        <w:rPr>
          <w:rFonts w:eastAsia="Calibri" w:cstheme="minorHAnsi"/>
          <w:bCs/>
        </w:rPr>
        <w:t>identified priorities.  This helps with communication to these groups</w:t>
      </w:r>
      <w:r w:rsidR="00EC3110">
        <w:rPr>
          <w:rFonts w:eastAsia="Calibri" w:cstheme="minorHAnsi"/>
          <w:bCs/>
        </w:rPr>
        <w:t xml:space="preserve"> based on</w:t>
      </w:r>
      <w:r w:rsidR="00BB062A" w:rsidRPr="00BB062A">
        <w:rPr>
          <w:rFonts w:eastAsia="Calibri" w:cstheme="minorHAnsi"/>
          <w:bCs/>
        </w:rPr>
        <w:t xml:space="preserve"> their </w:t>
      </w:r>
      <w:r w:rsidR="00EC3110" w:rsidRPr="00BB062A">
        <w:rPr>
          <w:rFonts w:eastAsia="Calibri" w:cstheme="minorHAnsi"/>
          <w:bCs/>
        </w:rPr>
        <w:t>individual</w:t>
      </w:r>
      <w:r w:rsidR="00BB062A" w:rsidRPr="00BB062A">
        <w:rPr>
          <w:rFonts w:eastAsia="Calibri" w:cstheme="minorHAnsi"/>
          <w:bCs/>
        </w:rPr>
        <w:t xml:space="preserve"> availability as many aren’t available during business hours.  The virtual communities also </w:t>
      </w:r>
      <w:proofErr w:type="gramStart"/>
      <w:r w:rsidR="00BB062A" w:rsidRPr="00BB062A">
        <w:rPr>
          <w:rFonts w:eastAsia="Calibri" w:cstheme="minorHAnsi"/>
          <w:bCs/>
        </w:rPr>
        <w:t>have the ability to</w:t>
      </w:r>
      <w:proofErr w:type="gramEnd"/>
      <w:r w:rsidR="00BB062A" w:rsidRPr="00BB062A">
        <w:rPr>
          <w:rFonts w:eastAsia="Calibri" w:cstheme="minorHAnsi"/>
          <w:bCs/>
        </w:rPr>
        <w:t xml:space="preserve"> </w:t>
      </w:r>
      <w:r w:rsidR="00EC3110">
        <w:rPr>
          <w:rFonts w:eastAsia="Calibri" w:cstheme="minorHAnsi"/>
          <w:bCs/>
        </w:rPr>
        <w:t>provide</w:t>
      </w:r>
      <w:r w:rsidR="00BB062A" w:rsidRPr="00BB062A">
        <w:rPr>
          <w:rFonts w:eastAsia="Calibri" w:cstheme="minorHAnsi"/>
          <w:bCs/>
        </w:rPr>
        <w:t xml:space="preserve"> data collection and indicators of </w:t>
      </w:r>
      <w:r w:rsidR="00EC3110">
        <w:rPr>
          <w:rFonts w:eastAsia="Calibri" w:cstheme="minorHAnsi"/>
          <w:bCs/>
        </w:rPr>
        <w:t xml:space="preserve">key </w:t>
      </w:r>
      <w:r w:rsidR="00BB062A" w:rsidRPr="00BB062A">
        <w:rPr>
          <w:rFonts w:eastAsia="Calibri" w:cstheme="minorHAnsi"/>
          <w:bCs/>
        </w:rPr>
        <w:t xml:space="preserve">locations </w:t>
      </w:r>
      <w:r w:rsidR="00EC3110">
        <w:rPr>
          <w:rFonts w:eastAsia="Calibri" w:cstheme="minorHAnsi"/>
          <w:bCs/>
        </w:rPr>
        <w:t xml:space="preserve">to communicate to the public </w:t>
      </w:r>
      <w:r w:rsidR="00BB062A" w:rsidRPr="00BB062A">
        <w:rPr>
          <w:rFonts w:eastAsia="Calibri" w:cstheme="minorHAnsi"/>
          <w:bCs/>
        </w:rPr>
        <w:t>where activities are occurring.</w:t>
      </w:r>
    </w:p>
    <w:p w14:paraId="1FE45C53" w14:textId="16B693AD" w:rsidR="00BB062A" w:rsidRPr="00BB062A" w:rsidRDefault="00BB062A" w:rsidP="00310200">
      <w:pPr>
        <w:spacing w:after="0" w:line="240" w:lineRule="auto"/>
        <w:contextualSpacing/>
        <w:rPr>
          <w:rFonts w:eastAsia="Calibri" w:cstheme="minorHAnsi"/>
          <w:bCs/>
        </w:rPr>
      </w:pPr>
    </w:p>
    <w:p w14:paraId="754C1E2C" w14:textId="5C1F3B09" w:rsidR="00BB062A" w:rsidRPr="00BB062A" w:rsidRDefault="00BB062A" w:rsidP="00310200">
      <w:pPr>
        <w:spacing w:after="0" w:line="240" w:lineRule="auto"/>
        <w:contextualSpacing/>
        <w:rPr>
          <w:rFonts w:eastAsia="Calibri" w:cstheme="minorHAnsi"/>
        </w:rPr>
      </w:pPr>
      <w:r w:rsidRPr="00BB062A">
        <w:rPr>
          <w:rFonts w:eastAsia="Calibri" w:cstheme="minorHAnsi"/>
          <w:b/>
        </w:rPr>
        <w:t>Chair Bonbright</w:t>
      </w:r>
      <w:r w:rsidRPr="00BB062A">
        <w:rPr>
          <w:rFonts w:eastAsia="Calibri" w:cstheme="minorHAnsi"/>
        </w:rPr>
        <w:t xml:space="preserve"> shared a Chat comment from </w:t>
      </w:r>
      <w:r w:rsidRPr="00BB062A">
        <w:rPr>
          <w:rFonts w:eastAsia="Calibri" w:cstheme="minorHAnsi"/>
          <w:b/>
          <w:bCs/>
        </w:rPr>
        <w:t>Evan Smith, TPCHD</w:t>
      </w:r>
      <w:r w:rsidRPr="00BB062A">
        <w:rPr>
          <w:rFonts w:eastAsia="Calibri" w:cstheme="minorHAnsi"/>
        </w:rPr>
        <w:t>:  Perhaps JMAC could consider formally adopting resolutions where member agencies commit to implementing a specific policy/practice/program at their agency within a specific amount of time? Building off presentations received?  Chair Bonbright thought that was an excellent suggestion and reminded the committee that the</w:t>
      </w:r>
      <w:r w:rsidR="00EC3110">
        <w:rPr>
          <w:rFonts w:eastAsia="Calibri" w:cstheme="minorHAnsi"/>
        </w:rPr>
        <w:t>y</w:t>
      </w:r>
      <w:r w:rsidRPr="00BB062A">
        <w:rPr>
          <w:rFonts w:eastAsia="Calibri" w:cstheme="minorHAnsi"/>
        </w:rPr>
        <w:t xml:space="preserve"> did commit to these policies, but maybe we need a deeper dive into what that looks like for each agency/board/committee.  </w:t>
      </w:r>
    </w:p>
    <w:p w14:paraId="61FAA7F3" w14:textId="0A262C66" w:rsidR="00BB062A" w:rsidRPr="00BB062A" w:rsidRDefault="00BB062A" w:rsidP="00310200">
      <w:pPr>
        <w:spacing w:after="0" w:line="240" w:lineRule="auto"/>
        <w:contextualSpacing/>
        <w:rPr>
          <w:rFonts w:eastAsia="Calibri" w:cstheme="minorHAnsi"/>
        </w:rPr>
      </w:pPr>
    </w:p>
    <w:p w14:paraId="7581F84D" w14:textId="4FC30303" w:rsidR="00BB062A" w:rsidRPr="00BB062A" w:rsidRDefault="00EC3110" w:rsidP="00310200">
      <w:pPr>
        <w:spacing w:after="0" w:line="240" w:lineRule="auto"/>
        <w:contextualSpacing/>
        <w:rPr>
          <w:rFonts w:eastAsia="Calibri" w:cstheme="minorHAnsi"/>
        </w:rPr>
      </w:pPr>
      <w:r w:rsidRPr="00BB062A">
        <w:rPr>
          <w:rFonts w:eastAsia="Calibri" w:cstheme="minorHAnsi"/>
          <w:b/>
        </w:rPr>
        <w:t>Chair Bonbright</w:t>
      </w:r>
      <w:r w:rsidRPr="00BB062A">
        <w:rPr>
          <w:rFonts w:eastAsia="Calibri" w:cstheme="minorHAnsi"/>
        </w:rPr>
        <w:t xml:space="preserve"> </w:t>
      </w:r>
      <w:r>
        <w:rPr>
          <w:rFonts w:eastAsia="Calibri" w:cstheme="minorHAnsi"/>
        </w:rPr>
        <w:t xml:space="preserve">also </w:t>
      </w:r>
      <w:r w:rsidRPr="00BB062A">
        <w:rPr>
          <w:rFonts w:eastAsia="Calibri" w:cstheme="minorHAnsi"/>
        </w:rPr>
        <w:t xml:space="preserve">shared a </w:t>
      </w:r>
      <w:r w:rsidR="00BB062A" w:rsidRPr="00BB062A">
        <w:rPr>
          <w:rFonts w:eastAsia="Calibri" w:cstheme="minorHAnsi"/>
        </w:rPr>
        <w:t xml:space="preserve">Chat comment from </w:t>
      </w:r>
      <w:r w:rsidR="00EC6CA1" w:rsidRPr="004B6315">
        <w:rPr>
          <w:b/>
          <w:bCs/>
        </w:rPr>
        <w:t>Commissioner</w:t>
      </w:r>
      <w:r w:rsidR="00EC6CA1">
        <w:rPr>
          <w:b/>
          <w:bCs/>
        </w:rPr>
        <w:t xml:space="preserve"> </w:t>
      </w:r>
      <w:r w:rsidR="00BB062A" w:rsidRPr="00BB062A">
        <w:rPr>
          <w:rFonts w:eastAsia="Calibri" w:cstheme="minorHAnsi"/>
          <w:b/>
          <w:bCs/>
        </w:rPr>
        <w:t>Keller</w:t>
      </w:r>
      <w:r w:rsidR="00BB062A" w:rsidRPr="00BB062A">
        <w:rPr>
          <w:rFonts w:eastAsia="Calibri" w:cstheme="minorHAnsi"/>
        </w:rPr>
        <w:t>:  The Summit of 60 meeting really brought home to me the lack of trust our community has with its local governmental entities</w:t>
      </w:r>
      <w:r w:rsidR="00BB062A" w:rsidRPr="00B66654">
        <w:rPr>
          <w:rFonts w:eastAsia="Calibri" w:cstheme="minorHAnsi"/>
        </w:rPr>
        <w:t xml:space="preserve">.  </w:t>
      </w:r>
      <w:r w:rsidR="00B66654" w:rsidRPr="00B66654">
        <w:t xml:space="preserve">Commissioner </w:t>
      </w:r>
      <w:r w:rsidR="00B66654" w:rsidRPr="00B66654">
        <w:rPr>
          <w:rFonts w:eastAsia="Calibri" w:cstheme="minorHAnsi"/>
        </w:rPr>
        <w:t xml:space="preserve">Ayala </w:t>
      </w:r>
      <w:r w:rsidR="00BB062A" w:rsidRPr="00B66654">
        <w:rPr>
          <w:rFonts w:eastAsia="Calibri" w:cstheme="minorHAnsi"/>
        </w:rPr>
        <w:t>is correct about that concern.  They want to see us "doing" rather than talking about "do</w:t>
      </w:r>
      <w:r w:rsidR="00BB062A" w:rsidRPr="00BB062A">
        <w:rPr>
          <w:rFonts w:eastAsia="Calibri" w:cstheme="minorHAnsi"/>
        </w:rPr>
        <w:t>ing."</w:t>
      </w:r>
    </w:p>
    <w:p w14:paraId="62EB9C86" w14:textId="77777777" w:rsidR="00BB062A" w:rsidRPr="00BB062A" w:rsidRDefault="00BB062A" w:rsidP="00310200">
      <w:pPr>
        <w:spacing w:after="0" w:line="240" w:lineRule="auto"/>
        <w:contextualSpacing/>
        <w:rPr>
          <w:rFonts w:eastAsia="Calibri" w:cstheme="minorHAnsi"/>
        </w:rPr>
      </w:pPr>
    </w:p>
    <w:p w14:paraId="094F3EEE" w14:textId="77777777" w:rsidR="00BB062A" w:rsidRPr="00BB062A" w:rsidRDefault="00BB062A" w:rsidP="00BB062A">
      <w:pPr>
        <w:pStyle w:val="NormalWeb"/>
        <w:rPr>
          <w:rFonts w:asciiTheme="minorHAnsi" w:hAnsiTheme="minorHAnsi" w:cstheme="minorHAnsi"/>
          <w:color w:val="000000"/>
        </w:rPr>
      </w:pPr>
    </w:p>
    <w:p w14:paraId="57DE349F" w14:textId="4E001C1A" w:rsidR="00EC6CA1" w:rsidRDefault="00BB062A" w:rsidP="00BB062A">
      <w:pPr>
        <w:pStyle w:val="NormalWeb"/>
        <w:rPr>
          <w:rFonts w:asciiTheme="minorHAnsi" w:hAnsiTheme="minorHAnsi" w:cstheme="minorHAnsi"/>
          <w:color w:val="000000"/>
        </w:rPr>
      </w:pPr>
      <w:r w:rsidRPr="00BB062A">
        <w:rPr>
          <w:rFonts w:asciiTheme="minorHAnsi" w:hAnsiTheme="minorHAnsi" w:cstheme="minorHAnsi"/>
          <w:b/>
          <w:bCs/>
          <w:color w:val="000000"/>
        </w:rPr>
        <w:t>S</w:t>
      </w:r>
      <w:r w:rsidR="00DF7941">
        <w:rPr>
          <w:rFonts w:asciiTheme="minorHAnsi" w:hAnsiTheme="minorHAnsi" w:cstheme="minorHAnsi"/>
          <w:b/>
          <w:bCs/>
          <w:color w:val="000000"/>
        </w:rPr>
        <w:t>TAFF WORKGROUP UPDATE-</w:t>
      </w:r>
    </w:p>
    <w:p w14:paraId="486A97E7" w14:textId="77777777" w:rsidR="00DF7941" w:rsidRDefault="00DF7941" w:rsidP="00BB062A">
      <w:pPr>
        <w:pStyle w:val="NormalWeb"/>
        <w:rPr>
          <w:rFonts w:asciiTheme="minorHAnsi" w:hAnsiTheme="minorHAnsi" w:cstheme="minorHAnsi"/>
          <w:color w:val="000000"/>
        </w:rPr>
      </w:pPr>
    </w:p>
    <w:p w14:paraId="7D541F5B" w14:textId="2B7F70AA" w:rsidR="00BB062A" w:rsidRPr="00BB062A" w:rsidRDefault="00EC3110" w:rsidP="00BB062A">
      <w:pPr>
        <w:pStyle w:val="NormalWeb"/>
        <w:rPr>
          <w:rFonts w:asciiTheme="minorHAnsi" w:hAnsiTheme="minorHAnsi" w:cstheme="minorHAnsi"/>
          <w:color w:val="000000"/>
        </w:rPr>
      </w:pPr>
      <w:r w:rsidRPr="00BB062A">
        <w:rPr>
          <w:rFonts w:asciiTheme="minorHAnsi" w:hAnsiTheme="minorHAnsi" w:cstheme="minorHAnsi"/>
          <w:b/>
        </w:rPr>
        <w:t>Chair Bonbright</w:t>
      </w:r>
      <w:r w:rsidRPr="00BB062A">
        <w:rPr>
          <w:rFonts w:asciiTheme="minorHAnsi" w:hAnsiTheme="minorHAnsi" w:cstheme="minorHAnsi"/>
        </w:rPr>
        <w:t xml:space="preserve"> </w:t>
      </w:r>
      <w:r>
        <w:rPr>
          <w:rFonts w:asciiTheme="minorHAnsi" w:hAnsiTheme="minorHAnsi" w:cstheme="minorHAnsi"/>
        </w:rPr>
        <w:t>reminded everyone</w:t>
      </w:r>
      <w:r w:rsidRPr="00BB062A">
        <w:rPr>
          <w:rFonts w:asciiTheme="minorHAnsi" w:hAnsiTheme="minorHAnsi" w:cstheme="minorHAnsi"/>
        </w:rPr>
        <w:t xml:space="preserve"> </w:t>
      </w:r>
      <w:r>
        <w:rPr>
          <w:rFonts w:asciiTheme="minorHAnsi" w:hAnsiTheme="minorHAnsi" w:cstheme="minorHAnsi"/>
        </w:rPr>
        <w:t xml:space="preserve">that </w:t>
      </w:r>
      <w:r w:rsidR="00DF7941" w:rsidRPr="00BB062A">
        <w:rPr>
          <w:rFonts w:asciiTheme="minorHAnsi" w:hAnsiTheme="minorHAnsi" w:cstheme="minorHAnsi"/>
          <w:b/>
          <w:bCs/>
          <w:color w:val="000000"/>
        </w:rPr>
        <w:t>Hunter George, Metro Parks Tacoma</w:t>
      </w:r>
      <w:r w:rsidR="00DF7941">
        <w:rPr>
          <w:rFonts w:asciiTheme="minorHAnsi" w:hAnsiTheme="minorHAnsi" w:cstheme="minorHAnsi"/>
          <w:color w:val="000000"/>
        </w:rPr>
        <w:t xml:space="preserve"> </w:t>
      </w:r>
      <w:r w:rsidR="00BB062A">
        <w:rPr>
          <w:rFonts w:asciiTheme="minorHAnsi" w:hAnsiTheme="minorHAnsi" w:cstheme="minorHAnsi"/>
          <w:color w:val="000000"/>
        </w:rPr>
        <w:t xml:space="preserve">is the main point of contact for each agency to organize </w:t>
      </w:r>
      <w:r w:rsidR="00190C11">
        <w:rPr>
          <w:rFonts w:asciiTheme="minorHAnsi" w:hAnsiTheme="minorHAnsi" w:cstheme="minorHAnsi"/>
          <w:color w:val="000000"/>
        </w:rPr>
        <w:t xml:space="preserve">work groups </w:t>
      </w:r>
      <w:r w:rsidR="00BB062A">
        <w:rPr>
          <w:rFonts w:asciiTheme="minorHAnsi" w:hAnsiTheme="minorHAnsi" w:cstheme="minorHAnsi"/>
          <w:color w:val="000000"/>
        </w:rPr>
        <w:t xml:space="preserve">on behalf of JMAC initiatives.  Several smaller groups have been meeting to collaborate on these tasks.  The goal is to try to leverage existing staff meetings/groups that are already </w:t>
      </w:r>
      <w:r>
        <w:rPr>
          <w:rFonts w:asciiTheme="minorHAnsi" w:hAnsiTheme="minorHAnsi" w:cstheme="minorHAnsi"/>
          <w:color w:val="000000"/>
        </w:rPr>
        <w:t>assembling</w:t>
      </w:r>
      <w:r w:rsidR="00BB062A">
        <w:rPr>
          <w:rFonts w:asciiTheme="minorHAnsi" w:hAnsiTheme="minorHAnsi" w:cstheme="minorHAnsi"/>
          <w:color w:val="000000"/>
        </w:rPr>
        <w:t xml:space="preserve">, and that seems to be working.  </w:t>
      </w:r>
      <w:r w:rsidR="00190C11">
        <w:rPr>
          <w:rFonts w:asciiTheme="minorHAnsi" w:hAnsiTheme="minorHAnsi" w:cstheme="minorHAnsi"/>
          <w:color w:val="000000"/>
        </w:rPr>
        <w:t>A lot of activity is occurring as we speak, and many staff are engaged</w:t>
      </w:r>
      <w:r>
        <w:rPr>
          <w:rFonts w:asciiTheme="minorHAnsi" w:hAnsiTheme="minorHAnsi" w:cstheme="minorHAnsi"/>
          <w:color w:val="000000"/>
        </w:rPr>
        <w:t xml:space="preserve"> across the agencies</w:t>
      </w:r>
      <w:r w:rsidR="00190C11">
        <w:rPr>
          <w:rFonts w:asciiTheme="minorHAnsi" w:hAnsiTheme="minorHAnsi" w:cstheme="minorHAnsi"/>
          <w:color w:val="000000"/>
        </w:rPr>
        <w:t>.</w:t>
      </w:r>
    </w:p>
    <w:p w14:paraId="05FF237B" w14:textId="4B425B61" w:rsidR="001641C5" w:rsidRPr="00BB062A" w:rsidRDefault="001641C5" w:rsidP="00310200">
      <w:pPr>
        <w:spacing w:after="0" w:line="240" w:lineRule="auto"/>
        <w:contextualSpacing/>
        <w:rPr>
          <w:rFonts w:eastAsia="Calibri" w:cstheme="minorHAnsi"/>
        </w:rPr>
      </w:pPr>
    </w:p>
    <w:p w14:paraId="0D4D273C" w14:textId="73D99EAA" w:rsidR="00190C11" w:rsidRDefault="00190C11" w:rsidP="00190C11">
      <w:pPr>
        <w:spacing w:after="0" w:line="240" w:lineRule="auto"/>
        <w:contextualSpacing/>
        <w:rPr>
          <w:rFonts w:ascii="Calibri" w:eastAsia="Calibri" w:hAnsi="Calibri" w:cs="Calibri"/>
        </w:rPr>
      </w:pPr>
      <w:r w:rsidRPr="00190C11">
        <w:rPr>
          <w:rFonts w:ascii="Calibri" w:eastAsia="Calibri" w:hAnsi="Calibri" w:cs="Calibri"/>
          <w:b/>
          <w:bCs/>
        </w:rPr>
        <w:t xml:space="preserve">Shon Sylvia, </w:t>
      </w:r>
      <w:r>
        <w:rPr>
          <w:rFonts w:ascii="Calibri" w:eastAsia="Calibri" w:hAnsi="Calibri" w:cs="Calibri"/>
          <w:b/>
          <w:bCs/>
        </w:rPr>
        <w:t xml:space="preserve">Executive Director, </w:t>
      </w:r>
      <w:r w:rsidRPr="00190C11">
        <w:rPr>
          <w:rFonts w:ascii="Calibri" w:eastAsia="Calibri" w:hAnsi="Calibri" w:cs="Calibri"/>
          <w:b/>
          <w:bCs/>
        </w:rPr>
        <w:t>Metro Parks Tacoma</w:t>
      </w:r>
      <w:r>
        <w:rPr>
          <w:rFonts w:ascii="Calibri" w:eastAsia="Calibri" w:hAnsi="Calibri" w:cs="Calibri"/>
        </w:rPr>
        <w:t xml:space="preserve"> shared that there are many cross-functional workgroups meeting on specific topics.  One of the</w:t>
      </w:r>
      <w:r w:rsidR="00B05F8F">
        <w:rPr>
          <w:rFonts w:ascii="Calibri" w:eastAsia="Calibri" w:hAnsi="Calibri" w:cs="Calibri"/>
        </w:rPr>
        <w:t>ir</w:t>
      </w:r>
      <w:r>
        <w:rPr>
          <w:rFonts w:ascii="Calibri" w:eastAsia="Calibri" w:hAnsi="Calibri" w:cs="Calibri"/>
        </w:rPr>
        <w:t xml:space="preserve"> main focuses is to identify what work</w:t>
      </w:r>
      <w:r w:rsidR="00EC3110">
        <w:rPr>
          <w:rFonts w:ascii="Calibri" w:eastAsia="Calibri" w:hAnsi="Calibri" w:cs="Calibri"/>
        </w:rPr>
        <w:t xml:space="preserve"> currently</w:t>
      </w:r>
      <w:r>
        <w:rPr>
          <w:rFonts w:ascii="Calibri" w:eastAsia="Calibri" w:hAnsi="Calibri" w:cs="Calibri"/>
        </w:rPr>
        <w:t xml:space="preserve"> exist</w:t>
      </w:r>
      <w:r w:rsidR="00EC3110">
        <w:rPr>
          <w:rFonts w:ascii="Calibri" w:eastAsia="Calibri" w:hAnsi="Calibri" w:cs="Calibri"/>
        </w:rPr>
        <w:t>s</w:t>
      </w:r>
      <w:r>
        <w:rPr>
          <w:rFonts w:ascii="Calibri" w:eastAsia="Calibri" w:hAnsi="Calibri" w:cs="Calibri"/>
        </w:rPr>
        <w:t xml:space="preserve">, ensure that there is no duplication of resources, and how to refine the work on the policy side. </w:t>
      </w:r>
      <w:r w:rsidR="00B05F8F">
        <w:rPr>
          <w:rFonts w:ascii="Calibri" w:eastAsia="Calibri" w:hAnsi="Calibri" w:cs="Calibri"/>
        </w:rPr>
        <w:t xml:space="preserve"> </w:t>
      </w:r>
      <w:r>
        <w:rPr>
          <w:rFonts w:ascii="Calibri" w:eastAsia="Calibri" w:hAnsi="Calibri" w:cs="Calibri"/>
        </w:rPr>
        <w:t xml:space="preserve">We are trying to identify what success looks like.  This is a common topic in my meetings with </w:t>
      </w:r>
      <w:r w:rsidRPr="00EC3110">
        <w:rPr>
          <w:rFonts w:ascii="Calibri" w:eastAsia="Calibri" w:hAnsi="Calibri" w:cs="Calibri"/>
          <w:b/>
          <w:bCs/>
        </w:rPr>
        <w:t>Superintendent Josh Garcia</w:t>
      </w:r>
      <w:r>
        <w:rPr>
          <w:rFonts w:ascii="Calibri" w:eastAsia="Calibri" w:hAnsi="Calibri" w:cs="Calibri"/>
        </w:rPr>
        <w:t>.  We evaluate what we have done this year, and how to hold ourselves accountable</w:t>
      </w:r>
      <w:r w:rsidR="00EC3110">
        <w:rPr>
          <w:rFonts w:ascii="Calibri" w:eastAsia="Calibri" w:hAnsi="Calibri" w:cs="Calibri"/>
        </w:rPr>
        <w:t xml:space="preserve"> going forward</w:t>
      </w:r>
      <w:r>
        <w:rPr>
          <w:rFonts w:ascii="Calibri" w:eastAsia="Calibri" w:hAnsi="Calibri" w:cs="Calibri"/>
        </w:rPr>
        <w:t xml:space="preserve">.  Coming up with a workplan </w:t>
      </w:r>
      <w:r>
        <w:rPr>
          <w:rFonts w:ascii="Calibri" w:eastAsia="Calibri" w:hAnsi="Calibri" w:cs="Calibri"/>
        </w:rPr>
        <w:lastRenderedPageBreak/>
        <w:t xml:space="preserve">linking assigned and defined action items is helpful.  This is a great time to reprioritize and strengthen our </w:t>
      </w:r>
      <w:r w:rsidR="00EC3110">
        <w:rPr>
          <w:rFonts w:ascii="Calibri" w:eastAsia="Calibri" w:hAnsi="Calibri" w:cs="Calibri"/>
        </w:rPr>
        <w:t xml:space="preserve">JMAC </w:t>
      </w:r>
      <w:r>
        <w:rPr>
          <w:rFonts w:ascii="Calibri" w:eastAsia="Calibri" w:hAnsi="Calibri" w:cs="Calibri"/>
        </w:rPr>
        <w:t>assignments.</w:t>
      </w:r>
    </w:p>
    <w:p w14:paraId="77C32445" w14:textId="221B5308" w:rsidR="00190C11" w:rsidRPr="0006178A" w:rsidRDefault="00190C11" w:rsidP="00190C11">
      <w:pPr>
        <w:spacing w:after="0" w:line="240" w:lineRule="auto"/>
        <w:contextualSpacing/>
      </w:pPr>
      <w:r>
        <w:rPr>
          <w:rFonts w:ascii="Calibri" w:eastAsia="Calibri" w:hAnsi="Calibri" w:cs="Calibri"/>
        </w:rPr>
        <w:t xml:space="preserve"> </w:t>
      </w:r>
    </w:p>
    <w:p w14:paraId="4BB870E1" w14:textId="79C1E29A" w:rsidR="00BB062A" w:rsidRDefault="00B05F8F" w:rsidP="00310200">
      <w:pPr>
        <w:spacing w:after="0" w:line="240" w:lineRule="auto"/>
        <w:contextualSpacing/>
        <w:rPr>
          <w:rFonts w:eastAsia="Calibri" w:cstheme="minorHAnsi"/>
        </w:rPr>
      </w:pPr>
      <w:r w:rsidRPr="00BB062A">
        <w:rPr>
          <w:rFonts w:eastAsia="Calibri" w:cstheme="minorHAnsi"/>
          <w:b/>
        </w:rPr>
        <w:t>Chair Bonbright</w:t>
      </w:r>
      <w:r w:rsidRPr="00BB062A">
        <w:rPr>
          <w:rFonts w:eastAsia="Calibri" w:cstheme="minorHAnsi"/>
        </w:rPr>
        <w:t xml:space="preserve"> </w:t>
      </w:r>
      <w:r>
        <w:rPr>
          <w:rFonts w:eastAsia="Calibri" w:cstheme="minorHAnsi"/>
        </w:rPr>
        <w:t>thanked everyone for all their valuable feedback and closed this agenda item asking us to look ahead to the</w:t>
      </w:r>
      <w:r w:rsidR="00EC3110">
        <w:rPr>
          <w:rFonts w:eastAsia="Calibri" w:cstheme="minorHAnsi"/>
        </w:rPr>
        <w:t xml:space="preserve"> 2022</w:t>
      </w:r>
      <w:r>
        <w:rPr>
          <w:rFonts w:eastAsia="Calibri" w:cstheme="minorHAnsi"/>
        </w:rPr>
        <w:t xml:space="preserve"> Quarterly meetings with the CEOs, and how do we design these meetings to ensure the best cross collaboration on the JMAC topics.</w:t>
      </w:r>
    </w:p>
    <w:p w14:paraId="09E5A918" w14:textId="77777777" w:rsidR="00B05F8F" w:rsidRDefault="00B05F8F" w:rsidP="00310200">
      <w:pPr>
        <w:spacing w:after="0" w:line="240" w:lineRule="auto"/>
        <w:contextualSpacing/>
        <w:rPr>
          <w:rFonts w:eastAsia="Calibri" w:cstheme="minorHAnsi"/>
        </w:rPr>
      </w:pPr>
    </w:p>
    <w:p w14:paraId="39C31BB9" w14:textId="6640C1FE" w:rsidR="008C03F9" w:rsidRDefault="008C03F9" w:rsidP="00310200">
      <w:pPr>
        <w:spacing w:after="0" w:line="240" w:lineRule="auto"/>
        <w:contextualSpacing/>
        <w:rPr>
          <w:rFonts w:ascii="Calibri" w:eastAsia="Calibri" w:hAnsi="Calibri" w:cs="Calibri"/>
          <w:bCs/>
        </w:rPr>
      </w:pPr>
      <w:r w:rsidRPr="007A32F8">
        <w:rPr>
          <w:rFonts w:ascii="Calibri" w:eastAsia="Calibri" w:hAnsi="Calibri" w:cs="Calibri"/>
          <w:b/>
        </w:rPr>
        <w:t>Vice Chair Walker</w:t>
      </w:r>
      <w:r>
        <w:rPr>
          <w:rFonts w:ascii="Calibri" w:eastAsia="Calibri" w:hAnsi="Calibri" w:cs="Calibri"/>
          <w:bCs/>
        </w:rPr>
        <w:t xml:space="preserve"> has committed to tracking </w:t>
      </w:r>
      <w:r w:rsidR="002A6457">
        <w:rPr>
          <w:rFonts w:ascii="Calibri" w:eastAsia="Calibri" w:hAnsi="Calibri" w:cs="Calibri"/>
          <w:bCs/>
        </w:rPr>
        <w:t>all</w:t>
      </w:r>
      <w:r>
        <w:rPr>
          <w:rFonts w:ascii="Calibri" w:eastAsia="Calibri" w:hAnsi="Calibri" w:cs="Calibri"/>
          <w:bCs/>
        </w:rPr>
        <w:t xml:space="preserve"> the JMAC meeting action items, </w:t>
      </w:r>
      <w:r w:rsidR="002A6457">
        <w:rPr>
          <w:rFonts w:ascii="Calibri" w:eastAsia="Calibri" w:hAnsi="Calibri" w:cs="Calibri"/>
          <w:bCs/>
        </w:rPr>
        <w:t>expectations,</w:t>
      </w:r>
      <w:r>
        <w:rPr>
          <w:rFonts w:ascii="Calibri" w:eastAsia="Calibri" w:hAnsi="Calibri" w:cs="Calibri"/>
          <w:bCs/>
        </w:rPr>
        <w:t xml:space="preserve"> and deliverables, and she will review them with the committee at the end of each meeting.  </w:t>
      </w:r>
    </w:p>
    <w:p w14:paraId="04E90423" w14:textId="77777777" w:rsidR="008C03F9" w:rsidRDefault="008C03F9" w:rsidP="00310200">
      <w:pPr>
        <w:spacing w:after="0" w:line="240" w:lineRule="auto"/>
        <w:contextualSpacing/>
        <w:rPr>
          <w:rFonts w:ascii="Calibri" w:eastAsia="Calibri" w:hAnsi="Calibri" w:cs="Calibri"/>
          <w:bCs/>
        </w:rPr>
      </w:pPr>
    </w:p>
    <w:p w14:paraId="1B7F6640" w14:textId="15A2FC77" w:rsidR="00B05F8F" w:rsidRDefault="008C03F9" w:rsidP="00310200">
      <w:pPr>
        <w:spacing w:after="0" w:line="240" w:lineRule="auto"/>
        <w:contextualSpacing/>
        <w:rPr>
          <w:rFonts w:ascii="Calibri" w:eastAsia="Calibri" w:hAnsi="Calibri" w:cs="Calibri"/>
          <w:bCs/>
        </w:rPr>
      </w:pPr>
      <w:r w:rsidRPr="00497A12">
        <w:rPr>
          <w:rFonts w:ascii="Calibri" w:eastAsia="Calibri" w:hAnsi="Calibri" w:cs="Calibri"/>
          <w:b/>
        </w:rPr>
        <w:t>CM Walker</w:t>
      </w:r>
      <w:r>
        <w:rPr>
          <w:rFonts w:ascii="Calibri" w:eastAsia="Calibri" w:hAnsi="Calibri" w:cs="Calibri"/>
          <w:bCs/>
        </w:rPr>
        <w:t xml:space="preserve"> then shared a wrap</w:t>
      </w:r>
      <w:r w:rsidR="00EC3110">
        <w:rPr>
          <w:rFonts w:ascii="Calibri" w:eastAsia="Calibri" w:hAnsi="Calibri" w:cs="Calibri"/>
          <w:bCs/>
        </w:rPr>
        <w:t>-</w:t>
      </w:r>
      <w:r>
        <w:rPr>
          <w:rFonts w:ascii="Calibri" w:eastAsia="Calibri" w:hAnsi="Calibri" w:cs="Calibri"/>
          <w:bCs/>
        </w:rPr>
        <w:t xml:space="preserve">up and actions for </w:t>
      </w:r>
      <w:r w:rsidR="00EC3110">
        <w:rPr>
          <w:rFonts w:ascii="Calibri" w:eastAsia="Calibri" w:hAnsi="Calibri" w:cs="Calibri"/>
          <w:bCs/>
        </w:rPr>
        <w:t>today’s</w:t>
      </w:r>
      <w:r>
        <w:rPr>
          <w:rFonts w:ascii="Calibri" w:eastAsia="Calibri" w:hAnsi="Calibri" w:cs="Calibri"/>
          <w:bCs/>
        </w:rPr>
        <w:t xml:space="preserve"> meeting:</w:t>
      </w:r>
    </w:p>
    <w:p w14:paraId="2B876222" w14:textId="77777777" w:rsidR="008C03F9" w:rsidRDefault="008C03F9" w:rsidP="00310200">
      <w:pPr>
        <w:spacing w:after="0" w:line="240" w:lineRule="auto"/>
        <w:contextualSpacing/>
        <w:rPr>
          <w:rFonts w:ascii="Calibri" w:eastAsia="Calibri" w:hAnsi="Calibri" w:cs="Calibri"/>
          <w:bCs/>
        </w:rPr>
      </w:pPr>
    </w:p>
    <w:p w14:paraId="2E4029C4" w14:textId="74D6B6B6" w:rsidR="008C03F9" w:rsidRDefault="008C03F9" w:rsidP="008C03F9">
      <w:pPr>
        <w:pStyle w:val="ListParagraph"/>
        <w:numPr>
          <w:ilvl w:val="0"/>
          <w:numId w:val="22"/>
        </w:numPr>
        <w:spacing w:after="0" w:line="240" w:lineRule="auto"/>
        <w:rPr>
          <w:rFonts w:ascii="Calibri" w:eastAsia="Calibri" w:hAnsi="Calibri" w:cs="Calibri"/>
          <w:bCs/>
        </w:rPr>
      </w:pPr>
      <w:r>
        <w:rPr>
          <w:rFonts w:ascii="Calibri" w:eastAsia="Calibri" w:hAnsi="Calibri" w:cs="Calibri"/>
          <w:bCs/>
        </w:rPr>
        <w:t xml:space="preserve">Several JMAC members committed into looking into Vision Zero with their agencies. </w:t>
      </w:r>
    </w:p>
    <w:p w14:paraId="692A9FAF" w14:textId="0401C669" w:rsidR="008C03F9" w:rsidRDefault="00EC3110" w:rsidP="00120664">
      <w:pPr>
        <w:pStyle w:val="ListParagraph"/>
        <w:numPr>
          <w:ilvl w:val="0"/>
          <w:numId w:val="22"/>
        </w:numPr>
        <w:spacing w:after="0" w:line="240" w:lineRule="auto"/>
        <w:rPr>
          <w:rFonts w:ascii="Calibri" w:eastAsia="Calibri" w:hAnsi="Calibri" w:cs="Calibri"/>
          <w:bCs/>
        </w:rPr>
      </w:pPr>
      <w:r>
        <w:rPr>
          <w:rFonts w:ascii="Calibri" w:eastAsia="Calibri" w:hAnsi="Calibri" w:cs="Calibri"/>
          <w:bCs/>
        </w:rPr>
        <w:t>Members should give</w:t>
      </w:r>
      <w:r w:rsidR="008C03F9" w:rsidRPr="008C03F9">
        <w:rPr>
          <w:rFonts w:ascii="Calibri" w:eastAsia="Calibri" w:hAnsi="Calibri" w:cs="Calibri"/>
          <w:bCs/>
        </w:rPr>
        <w:t xml:space="preserve"> some thought over the next several months as to the public conversation and communication on why JMAC exists.</w:t>
      </w:r>
    </w:p>
    <w:p w14:paraId="46C31D7D" w14:textId="55ABAFC5" w:rsidR="008C03F9" w:rsidRPr="008C03F9" w:rsidRDefault="008C03F9" w:rsidP="00120664">
      <w:pPr>
        <w:pStyle w:val="ListParagraph"/>
        <w:numPr>
          <w:ilvl w:val="0"/>
          <w:numId w:val="22"/>
        </w:numPr>
        <w:spacing w:after="0" w:line="240" w:lineRule="auto"/>
        <w:rPr>
          <w:rFonts w:ascii="Calibri" w:eastAsia="Calibri" w:hAnsi="Calibri" w:cs="Calibri"/>
          <w:bCs/>
        </w:rPr>
      </w:pPr>
      <w:r>
        <w:rPr>
          <w:rFonts w:ascii="Calibri" w:eastAsia="Calibri" w:hAnsi="Calibri" w:cs="Calibri"/>
          <w:bCs/>
        </w:rPr>
        <w:t>Create an action plan for JMAC items and assignments based on members.</w:t>
      </w:r>
    </w:p>
    <w:p w14:paraId="2811D1C9" w14:textId="77777777" w:rsidR="008C03F9" w:rsidRPr="00BB062A" w:rsidRDefault="008C03F9" w:rsidP="00310200">
      <w:pPr>
        <w:spacing w:after="0" w:line="240" w:lineRule="auto"/>
        <w:contextualSpacing/>
        <w:rPr>
          <w:rFonts w:eastAsia="Calibri" w:cstheme="minorHAnsi"/>
        </w:rPr>
      </w:pPr>
    </w:p>
    <w:p w14:paraId="71A0CF41" w14:textId="77777777" w:rsidR="007A32F8" w:rsidRPr="00BB062A" w:rsidRDefault="007A32F8" w:rsidP="001D524E">
      <w:pPr>
        <w:spacing w:after="0" w:line="240" w:lineRule="auto"/>
        <w:contextualSpacing/>
        <w:rPr>
          <w:rFonts w:eastAsia="Calibri" w:cstheme="minorHAnsi"/>
          <w:b/>
          <w:bCs/>
        </w:rPr>
      </w:pPr>
    </w:p>
    <w:p w14:paraId="16487ED0" w14:textId="26C0929B"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PUBLIC COMMENTS</w:t>
      </w:r>
    </w:p>
    <w:p w14:paraId="28DEC664" w14:textId="3BDE0941" w:rsidR="006D13C3" w:rsidRDefault="006D13C3" w:rsidP="00310200">
      <w:pPr>
        <w:spacing w:after="0" w:line="240" w:lineRule="auto"/>
        <w:contextualSpacing/>
        <w:rPr>
          <w:rFonts w:ascii="Calibri" w:eastAsia="Calibri" w:hAnsi="Calibri" w:cs="Calibri"/>
        </w:rPr>
      </w:pPr>
      <w:r>
        <w:rPr>
          <w:rFonts w:ascii="Calibri" w:eastAsia="Calibri" w:hAnsi="Calibri" w:cs="Calibri"/>
        </w:rPr>
        <w:t xml:space="preserve">Chair Bonbright called for public comment. </w:t>
      </w:r>
      <w:r w:rsidR="00CB2336">
        <w:rPr>
          <w:rFonts w:ascii="Calibri" w:eastAsia="Calibri" w:hAnsi="Calibri" w:cs="Calibri"/>
        </w:rPr>
        <w:t xml:space="preserve"> No comments were provided.</w:t>
      </w:r>
    </w:p>
    <w:p w14:paraId="29EFD893" w14:textId="77777777" w:rsidR="00117228" w:rsidRDefault="00117228" w:rsidP="00310200">
      <w:pPr>
        <w:spacing w:after="0" w:line="240" w:lineRule="auto"/>
        <w:contextualSpacing/>
        <w:rPr>
          <w:rFonts w:ascii="Calibri" w:eastAsia="Calibri" w:hAnsi="Calibri" w:cs="Calibri"/>
        </w:rPr>
      </w:pPr>
    </w:p>
    <w:p w14:paraId="78C77D04" w14:textId="73555361" w:rsidR="003C3F94" w:rsidRDefault="003C3F94" w:rsidP="00310200">
      <w:pPr>
        <w:spacing w:after="0" w:line="240" w:lineRule="auto"/>
        <w:contextualSpacing/>
        <w:rPr>
          <w:rFonts w:ascii="Calibri" w:eastAsia="Calibri" w:hAnsi="Calibri" w:cs="Calibri"/>
        </w:rPr>
      </w:pPr>
    </w:p>
    <w:p w14:paraId="0525A9FF" w14:textId="36FA0444"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GENERAL COMMENTS</w:t>
      </w:r>
      <w:r w:rsidR="00643D38">
        <w:rPr>
          <w:rFonts w:ascii="Calibri" w:eastAsia="Calibri" w:hAnsi="Calibri" w:cs="Calibri"/>
          <w:b/>
          <w:bCs/>
        </w:rPr>
        <w:t xml:space="preserve"> BY JMAC</w:t>
      </w:r>
    </w:p>
    <w:p w14:paraId="505F55C4" w14:textId="26A2BB88" w:rsidR="008F2A0A" w:rsidRDefault="008F2A0A" w:rsidP="00310200">
      <w:pPr>
        <w:spacing w:after="0" w:line="240" w:lineRule="auto"/>
        <w:contextualSpacing/>
        <w:rPr>
          <w:rFonts w:ascii="Calibri" w:eastAsia="Calibri" w:hAnsi="Calibri" w:cs="Calibri"/>
        </w:rPr>
      </w:pPr>
      <w:r>
        <w:rPr>
          <w:rFonts w:ascii="Calibri" w:eastAsia="Calibri" w:hAnsi="Calibri" w:cs="Calibri"/>
        </w:rPr>
        <w:t>Chair Bonbright called for general comments by JMAC members</w:t>
      </w:r>
      <w:r w:rsidR="002A6457">
        <w:rPr>
          <w:rFonts w:ascii="Calibri" w:eastAsia="Calibri" w:hAnsi="Calibri" w:cs="Calibri"/>
        </w:rPr>
        <w:t>.</w:t>
      </w:r>
    </w:p>
    <w:p w14:paraId="00C54FD2" w14:textId="77777777" w:rsidR="008F2A0A" w:rsidRDefault="008F2A0A" w:rsidP="00310200">
      <w:pPr>
        <w:spacing w:after="0" w:line="240" w:lineRule="auto"/>
        <w:contextualSpacing/>
        <w:rPr>
          <w:rFonts w:ascii="Calibri" w:eastAsia="Calibri" w:hAnsi="Calibri" w:cs="Calibri"/>
        </w:rPr>
      </w:pPr>
    </w:p>
    <w:p w14:paraId="068EDD0A" w14:textId="35B9C6DA" w:rsidR="00CB2336" w:rsidRPr="00CB2336" w:rsidRDefault="00EC6CA1" w:rsidP="00310200">
      <w:pPr>
        <w:pStyle w:val="ListParagraph"/>
        <w:numPr>
          <w:ilvl w:val="0"/>
          <w:numId w:val="14"/>
        </w:numPr>
        <w:spacing w:after="0" w:line="240" w:lineRule="auto"/>
        <w:rPr>
          <w:rFonts w:ascii="Calibri" w:eastAsia="Calibri" w:hAnsi="Calibri" w:cs="Calibri"/>
        </w:rPr>
      </w:pPr>
      <w:r w:rsidRPr="004B6315">
        <w:rPr>
          <w:b/>
          <w:bCs/>
        </w:rPr>
        <w:t>Commissioner</w:t>
      </w:r>
      <w:r>
        <w:rPr>
          <w:b/>
          <w:bCs/>
        </w:rPr>
        <w:t xml:space="preserve"> </w:t>
      </w:r>
      <w:r w:rsidR="00CB2336" w:rsidRPr="00ED4D7C">
        <w:rPr>
          <w:rFonts w:ascii="Calibri" w:eastAsia="Calibri" w:hAnsi="Calibri" w:cs="Calibri"/>
          <w:b/>
          <w:bCs/>
        </w:rPr>
        <w:t>Smith</w:t>
      </w:r>
      <w:r w:rsidR="00CB2336">
        <w:rPr>
          <w:rFonts w:ascii="Calibri" w:eastAsia="Calibri" w:hAnsi="Calibri" w:cs="Calibri"/>
        </w:rPr>
        <w:t xml:space="preserve"> reminded everyone </w:t>
      </w:r>
      <w:r w:rsidR="00EC3110">
        <w:rPr>
          <w:rFonts w:ascii="Calibri" w:eastAsia="Calibri" w:hAnsi="Calibri" w:cs="Calibri"/>
        </w:rPr>
        <w:t xml:space="preserve">that </w:t>
      </w:r>
      <w:r w:rsidR="00CB2336" w:rsidRPr="00CB2336">
        <w:rPr>
          <w:rFonts w:ascii="Calibri" w:eastAsia="Calibri" w:hAnsi="Calibri" w:cs="Calibri"/>
        </w:rPr>
        <w:t xml:space="preserve">as we approach </w:t>
      </w:r>
      <w:r w:rsidR="00CB2336">
        <w:rPr>
          <w:rFonts w:ascii="Calibri" w:eastAsia="Calibri" w:hAnsi="Calibri" w:cs="Calibri"/>
        </w:rPr>
        <w:t xml:space="preserve">the summer months, </w:t>
      </w:r>
      <w:r w:rsidR="00666643">
        <w:rPr>
          <w:rFonts w:ascii="Calibri" w:eastAsia="Calibri" w:hAnsi="Calibri" w:cs="Calibri"/>
        </w:rPr>
        <w:t xml:space="preserve">incidents of </w:t>
      </w:r>
      <w:r w:rsidR="00CB2336">
        <w:rPr>
          <w:rFonts w:ascii="Calibri" w:eastAsia="Calibri" w:hAnsi="Calibri" w:cs="Calibri"/>
        </w:rPr>
        <w:t xml:space="preserve">youth violence </w:t>
      </w:r>
      <w:r w:rsidR="00EC3110">
        <w:rPr>
          <w:rFonts w:ascii="Calibri" w:eastAsia="Calibri" w:hAnsi="Calibri" w:cs="Calibri"/>
        </w:rPr>
        <w:t xml:space="preserve">may </w:t>
      </w:r>
      <w:r w:rsidR="00666643">
        <w:rPr>
          <w:rFonts w:ascii="Calibri" w:eastAsia="Calibri" w:hAnsi="Calibri" w:cs="Calibri"/>
        </w:rPr>
        <w:t>start to increase.  Metro Parks offer</w:t>
      </w:r>
      <w:r w:rsidR="00EC3110">
        <w:rPr>
          <w:rFonts w:ascii="Calibri" w:eastAsia="Calibri" w:hAnsi="Calibri" w:cs="Calibri"/>
        </w:rPr>
        <w:t>s a</w:t>
      </w:r>
      <w:r w:rsidR="00666643">
        <w:rPr>
          <w:rFonts w:ascii="Calibri" w:eastAsia="Calibri" w:hAnsi="Calibri" w:cs="Calibri"/>
        </w:rPr>
        <w:t xml:space="preserve"> </w:t>
      </w:r>
      <w:r w:rsidR="00EC3110">
        <w:rPr>
          <w:rFonts w:ascii="Calibri" w:eastAsia="Calibri" w:hAnsi="Calibri" w:cs="Calibri"/>
        </w:rPr>
        <w:t>Teen Late</w:t>
      </w:r>
      <w:r w:rsidR="00666643">
        <w:rPr>
          <w:rFonts w:ascii="Calibri" w:eastAsia="Calibri" w:hAnsi="Calibri" w:cs="Calibri"/>
        </w:rPr>
        <w:t xml:space="preserve"> </w:t>
      </w:r>
      <w:r w:rsidR="00EC3110">
        <w:rPr>
          <w:rFonts w:ascii="Calibri" w:eastAsia="Calibri" w:hAnsi="Calibri" w:cs="Calibri"/>
        </w:rPr>
        <w:t>N</w:t>
      </w:r>
      <w:r w:rsidR="00666643">
        <w:rPr>
          <w:rFonts w:ascii="Calibri" w:eastAsia="Calibri" w:hAnsi="Calibri" w:cs="Calibri"/>
        </w:rPr>
        <w:t>ight once per month</w:t>
      </w:r>
      <w:r w:rsidR="00EC3110">
        <w:rPr>
          <w:rFonts w:ascii="Calibri" w:eastAsia="Calibri" w:hAnsi="Calibri" w:cs="Calibri"/>
        </w:rPr>
        <w:t xml:space="preserve"> </w:t>
      </w:r>
      <w:r w:rsidR="00224254">
        <w:rPr>
          <w:rFonts w:ascii="Calibri" w:eastAsia="Calibri" w:hAnsi="Calibri" w:cs="Calibri"/>
        </w:rPr>
        <w:t>to offer activities for Tacoma youth</w:t>
      </w:r>
      <w:r w:rsidR="00666643">
        <w:rPr>
          <w:rFonts w:ascii="Calibri" w:eastAsia="Calibri" w:hAnsi="Calibri" w:cs="Calibri"/>
        </w:rPr>
        <w:t xml:space="preserve">.  </w:t>
      </w:r>
      <w:r w:rsidR="00224254">
        <w:rPr>
          <w:rFonts w:ascii="Calibri" w:eastAsia="Calibri" w:hAnsi="Calibri" w:cs="Calibri"/>
        </w:rPr>
        <w:t>Metro Parks is asking for</w:t>
      </w:r>
      <w:r w:rsidR="00666643">
        <w:rPr>
          <w:rFonts w:ascii="Calibri" w:eastAsia="Calibri" w:hAnsi="Calibri" w:cs="Calibri"/>
        </w:rPr>
        <w:t xml:space="preserve"> community support (</w:t>
      </w:r>
      <w:r w:rsidR="00224254">
        <w:rPr>
          <w:rFonts w:ascii="Calibri" w:eastAsia="Calibri" w:hAnsi="Calibri" w:cs="Calibri"/>
        </w:rPr>
        <w:t xml:space="preserve">this could include </w:t>
      </w:r>
      <w:r w:rsidR="00666643">
        <w:rPr>
          <w:rFonts w:ascii="Calibri" w:eastAsia="Calibri" w:hAnsi="Calibri" w:cs="Calibri"/>
        </w:rPr>
        <w:t xml:space="preserve">staffing </w:t>
      </w:r>
      <w:r w:rsidR="00224254">
        <w:rPr>
          <w:rFonts w:ascii="Calibri" w:eastAsia="Calibri" w:hAnsi="Calibri" w:cs="Calibri"/>
        </w:rPr>
        <w:t>and/</w:t>
      </w:r>
      <w:r w:rsidR="00666643">
        <w:rPr>
          <w:rFonts w:ascii="Calibri" w:eastAsia="Calibri" w:hAnsi="Calibri" w:cs="Calibri"/>
        </w:rPr>
        <w:t>or funding)</w:t>
      </w:r>
      <w:r w:rsidR="00224254">
        <w:rPr>
          <w:rFonts w:ascii="Calibri" w:eastAsia="Calibri" w:hAnsi="Calibri" w:cs="Calibri"/>
        </w:rPr>
        <w:t xml:space="preserve">.  Also, perhaps local </w:t>
      </w:r>
      <w:r w:rsidR="00666643">
        <w:rPr>
          <w:rFonts w:ascii="Calibri" w:eastAsia="Calibri" w:hAnsi="Calibri" w:cs="Calibri"/>
        </w:rPr>
        <w:t>businesses could sponsor</w:t>
      </w:r>
      <w:r w:rsidR="00224254">
        <w:rPr>
          <w:rFonts w:ascii="Calibri" w:eastAsia="Calibri" w:hAnsi="Calibri" w:cs="Calibri"/>
        </w:rPr>
        <w:t xml:space="preserve"> a Teen Late Night</w:t>
      </w:r>
      <w:r w:rsidR="00666643">
        <w:rPr>
          <w:rFonts w:ascii="Calibri" w:eastAsia="Calibri" w:hAnsi="Calibri" w:cs="Calibri"/>
        </w:rPr>
        <w:t xml:space="preserve">, or </w:t>
      </w:r>
      <w:r w:rsidR="00224254">
        <w:rPr>
          <w:rFonts w:ascii="Calibri" w:eastAsia="Calibri" w:hAnsi="Calibri" w:cs="Calibri"/>
        </w:rPr>
        <w:t xml:space="preserve">JMAC may have </w:t>
      </w:r>
      <w:r w:rsidR="00666643">
        <w:rPr>
          <w:rFonts w:ascii="Calibri" w:eastAsia="Calibri" w:hAnsi="Calibri" w:cs="Calibri"/>
        </w:rPr>
        <w:t>other ideas to offer more of these youth events at other Tacoma locations</w:t>
      </w:r>
      <w:r w:rsidR="00224254">
        <w:rPr>
          <w:rFonts w:ascii="Calibri" w:eastAsia="Calibri" w:hAnsi="Calibri" w:cs="Calibri"/>
        </w:rPr>
        <w:t xml:space="preserve"> with</w:t>
      </w:r>
      <w:r w:rsidR="00666643">
        <w:rPr>
          <w:rFonts w:ascii="Calibri" w:eastAsia="Calibri" w:hAnsi="Calibri" w:cs="Calibri"/>
        </w:rPr>
        <w:t xml:space="preserve"> more frequency.  </w:t>
      </w:r>
      <w:r w:rsidRPr="00EC6CA1">
        <w:rPr>
          <w:rFonts w:ascii="Calibri" w:eastAsia="Calibri" w:hAnsi="Calibri" w:cs="Calibri"/>
          <w:b/>
          <w:bCs/>
        </w:rPr>
        <w:t xml:space="preserve">CM </w:t>
      </w:r>
      <w:r w:rsidR="00666643" w:rsidRPr="007A32F8">
        <w:rPr>
          <w:rFonts w:ascii="Calibri" w:eastAsia="Calibri" w:hAnsi="Calibri" w:cs="Calibri"/>
          <w:b/>
        </w:rPr>
        <w:t>Campbell</w:t>
      </w:r>
      <w:r w:rsidR="00666643">
        <w:rPr>
          <w:rFonts w:ascii="Calibri" w:eastAsia="Calibri" w:hAnsi="Calibri" w:cs="Calibri"/>
          <w:bCs/>
        </w:rPr>
        <w:t xml:space="preserve"> asked what funding amount would be needed to hold these events every Friday at all </w:t>
      </w:r>
      <w:r w:rsidR="002A6457">
        <w:rPr>
          <w:rFonts w:ascii="Calibri" w:eastAsia="Calibri" w:hAnsi="Calibri" w:cs="Calibri"/>
          <w:bCs/>
        </w:rPr>
        <w:t>three</w:t>
      </w:r>
      <w:r w:rsidR="00666643">
        <w:rPr>
          <w:rFonts w:ascii="Calibri" w:eastAsia="Calibri" w:hAnsi="Calibri" w:cs="Calibri"/>
          <w:bCs/>
        </w:rPr>
        <w:t xml:space="preserve"> </w:t>
      </w:r>
      <w:r w:rsidR="002A6457">
        <w:rPr>
          <w:rFonts w:ascii="Calibri" w:eastAsia="Calibri" w:hAnsi="Calibri" w:cs="Calibri"/>
          <w:bCs/>
        </w:rPr>
        <w:t xml:space="preserve">Metro </w:t>
      </w:r>
      <w:r w:rsidR="00666643">
        <w:rPr>
          <w:rFonts w:ascii="Calibri" w:eastAsia="Calibri" w:hAnsi="Calibri" w:cs="Calibri"/>
          <w:bCs/>
        </w:rPr>
        <w:t xml:space="preserve">Parks locations, as there may be funding that the County could provide, but they will need the information in the next couple weeks.  </w:t>
      </w:r>
      <w:r w:rsidR="00666643" w:rsidRPr="00666643">
        <w:rPr>
          <w:rFonts w:ascii="Calibri" w:eastAsia="Calibri" w:hAnsi="Calibri" w:cs="Calibri"/>
          <w:b/>
          <w:bCs/>
        </w:rPr>
        <w:t>Alisa O’Hanlon</w:t>
      </w:r>
      <w:r w:rsidR="002A6457">
        <w:rPr>
          <w:rFonts w:ascii="Calibri" w:eastAsia="Calibri" w:hAnsi="Calibri" w:cs="Calibri"/>
          <w:b/>
          <w:bCs/>
        </w:rPr>
        <w:t>-</w:t>
      </w:r>
      <w:r w:rsidR="00666643" w:rsidRPr="00666643">
        <w:rPr>
          <w:rFonts w:ascii="Calibri" w:eastAsia="Calibri" w:hAnsi="Calibri" w:cs="Calibri"/>
          <w:b/>
          <w:bCs/>
        </w:rPr>
        <w:t xml:space="preserve">Regala </w:t>
      </w:r>
      <w:r w:rsidR="00666643">
        <w:rPr>
          <w:rFonts w:ascii="Calibri" w:eastAsia="Calibri" w:hAnsi="Calibri" w:cs="Calibri"/>
          <w:b/>
          <w:bCs/>
        </w:rPr>
        <w:t xml:space="preserve">with </w:t>
      </w:r>
      <w:r w:rsidR="00666643" w:rsidRPr="00666643">
        <w:rPr>
          <w:rFonts w:ascii="Calibri" w:eastAsia="Calibri" w:hAnsi="Calibri" w:cs="Calibri"/>
          <w:b/>
          <w:bCs/>
        </w:rPr>
        <w:t>Metro Parks</w:t>
      </w:r>
      <w:r w:rsidR="00666643">
        <w:rPr>
          <w:rFonts w:ascii="Calibri" w:eastAsia="Calibri" w:hAnsi="Calibri" w:cs="Calibri"/>
          <w:bCs/>
        </w:rPr>
        <w:t xml:space="preserve"> shared they will provide this funding amount </w:t>
      </w:r>
      <w:r w:rsidR="00224254">
        <w:rPr>
          <w:rFonts w:ascii="Calibri" w:eastAsia="Calibri" w:hAnsi="Calibri" w:cs="Calibri"/>
          <w:bCs/>
        </w:rPr>
        <w:t xml:space="preserve">to Pierce County </w:t>
      </w:r>
      <w:r w:rsidR="00666643">
        <w:rPr>
          <w:rFonts w:ascii="Calibri" w:eastAsia="Calibri" w:hAnsi="Calibri" w:cs="Calibri"/>
          <w:bCs/>
        </w:rPr>
        <w:t>as soon as possible</w:t>
      </w:r>
      <w:r w:rsidR="00224254">
        <w:rPr>
          <w:rFonts w:ascii="Calibri" w:eastAsia="Calibri" w:hAnsi="Calibri" w:cs="Calibri"/>
          <w:bCs/>
        </w:rPr>
        <w:t>, and they are very appreciative</w:t>
      </w:r>
      <w:r w:rsidR="00666643">
        <w:rPr>
          <w:rFonts w:ascii="Calibri" w:eastAsia="Calibri" w:hAnsi="Calibri" w:cs="Calibri"/>
          <w:bCs/>
        </w:rPr>
        <w:t xml:space="preserve">.  </w:t>
      </w:r>
    </w:p>
    <w:p w14:paraId="73541C94" w14:textId="46A73DFC" w:rsidR="00F8128B" w:rsidRDefault="00224254" w:rsidP="00310200">
      <w:pPr>
        <w:spacing w:after="0" w:line="240" w:lineRule="auto"/>
        <w:contextualSpacing/>
        <w:rPr>
          <w:rFonts w:ascii="Calibri" w:eastAsia="Calibri" w:hAnsi="Calibri" w:cs="Calibri"/>
        </w:rPr>
      </w:pPr>
      <w:r>
        <w:rPr>
          <w:rFonts w:ascii="Calibri" w:eastAsia="Calibri" w:hAnsi="Calibri" w:cs="Calibri"/>
        </w:rPr>
        <w:t xml:space="preserve"> </w:t>
      </w:r>
    </w:p>
    <w:p w14:paraId="383DEC29" w14:textId="78945F3C" w:rsidR="00F8128B" w:rsidRDefault="00F73739" w:rsidP="00310200">
      <w:pPr>
        <w:spacing w:after="0" w:line="240" w:lineRule="auto"/>
        <w:contextualSpacing/>
        <w:rPr>
          <w:rFonts w:ascii="Calibri" w:eastAsia="Calibri" w:hAnsi="Calibri" w:cs="Calibri"/>
        </w:rPr>
      </w:pPr>
      <w:r w:rsidRPr="00497A12">
        <w:rPr>
          <w:rFonts w:ascii="Calibri" w:eastAsia="Calibri" w:hAnsi="Calibri" w:cs="Calibri"/>
          <w:b/>
          <w:bCs/>
        </w:rPr>
        <w:t>Chair Bonbright</w:t>
      </w:r>
      <w:r>
        <w:rPr>
          <w:rFonts w:ascii="Calibri" w:eastAsia="Calibri" w:hAnsi="Calibri" w:cs="Calibri"/>
        </w:rPr>
        <w:t xml:space="preserve"> </w:t>
      </w:r>
      <w:r w:rsidR="00F8128B">
        <w:rPr>
          <w:rFonts w:ascii="Calibri" w:eastAsia="Calibri" w:hAnsi="Calibri" w:cs="Calibri"/>
        </w:rPr>
        <w:t>thanked e</w:t>
      </w:r>
      <w:r w:rsidR="00E64ADC">
        <w:rPr>
          <w:rFonts w:ascii="Calibri" w:eastAsia="Calibri" w:hAnsi="Calibri" w:cs="Calibri"/>
        </w:rPr>
        <w:t xml:space="preserve">veryone who took the time to speak to the JMAC Chairs about the </w:t>
      </w:r>
      <w:r w:rsidR="00497A12">
        <w:rPr>
          <w:rFonts w:ascii="Calibri" w:eastAsia="Calibri" w:hAnsi="Calibri" w:cs="Calibri"/>
        </w:rPr>
        <w:t>questions they presented</w:t>
      </w:r>
      <w:r w:rsidR="00224254">
        <w:rPr>
          <w:rFonts w:ascii="Calibri" w:eastAsia="Calibri" w:hAnsi="Calibri" w:cs="Calibri"/>
        </w:rPr>
        <w:t xml:space="preserve"> today</w:t>
      </w:r>
      <w:r w:rsidR="00497A12">
        <w:rPr>
          <w:rFonts w:ascii="Calibri" w:eastAsia="Calibri" w:hAnsi="Calibri" w:cs="Calibri"/>
        </w:rPr>
        <w:t xml:space="preserve"> and </w:t>
      </w:r>
      <w:r w:rsidR="00224254">
        <w:rPr>
          <w:rFonts w:ascii="Calibri" w:eastAsia="Calibri" w:hAnsi="Calibri" w:cs="Calibri"/>
        </w:rPr>
        <w:t xml:space="preserve">for </w:t>
      </w:r>
      <w:r w:rsidR="00497A12">
        <w:rPr>
          <w:rFonts w:ascii="Calibri" w:eastAsia="Calibri" w:hAnsi="Calibri" w:cs="Calibri"/>
        </w:rPr>
        <w:t>their personal conversations</w:t>
      </w:r>
      <w:r w:rsidR="00224254">
        <w:rPr>
          <w:rFonts w:ascii="Calibri" w:eastAsia="Calibri" w:hAnsi="Calibri" w:cs="Calibri"/>
        </w:rPr>
        <w:t>.  S</w:t>
      </w:r>
      <w:r w:rsidR="00497A12">
        <w:rPr>
          <w:rFonts w:ascii="Calibri" w:eastAsia="Calibri" w:hAnsi="Calibri" w:cs="Calibri"/>
        </w:rPr>
        <w:t>he appreciates that each</w:t>
      </w:r>
      <w:r w:rsidR="00224254">
        <w:rPr>
          <w:rFonts w:ascii="Calibri" w:eastAsia="Calibri" w:hAnsi="Calibri" w:cs="Calibri"/>
        </w:rPr>
        <w:t xml:space="preserve"> of </w:t>
      </w:r>
      <w:r w:rsidR="002916E9">
        <w:rPr>
          <w:rFonts w:ascii="Calibri" w:eastAsia="Calibri" w:hAnsi="Calibri" w:cs="Calibri"/>
        </w:rPr>
        <w:t xml:space="preserve">the elected leaders </w:t>
      </w:r>
      <w:r w:rsidR="00393F87">
        <w:rPr>
          <w:rFonts w:ascii="Calibri" w:eastAsia="Calibri" w:hAnsi="Calibri" w:cs="Calibri"/>
        </w:rPr>
        <w:t>are</w:t>
      </w:r>
      <w:r w:rsidR="002916E9">
        <w:rPr>
          <w:rFonts w:ascii="Calibri" w:eastAsia="Calibri" w:hAnsi="Calibri" w:cs="Calibri"/>
        </w:rPr>
        <w:t xml:space="preserve"> </w:t>
      </w:r>
      <w:r w:rsidR="00497A12">
        <w:rPr>
          <w:rFonts w:ascii="Calibri" w:eastAsia="Calibri" w:hAnsi="Calibri" w:cs="Calibri"/>
        </w:rPr>
        <w:t xml:space="preserve">making JMAC a priority.  </w:t>
      </w:r>
    </w:p>
    <w:p w14:paraId="13076E2F" w14:textId="6F168318" w:rsidR="00E210F2" w:rsidRDefault="00E210F2" w:rsidP="00310200">
      <w:pPr>
        <w:spacing w:after="0" w:line="240" w:lineRule="auto"/>
        <w:contextualSpacing/>
        <w:rPr>
          <w:rFonts w:ascii="Calibri" w:eastAsia="Calibri" w:hAnsi="Calibri" w:cs="Calibri"/>
          <w:b/>
          <w:bCs/>
        </w:rPr>
      </w:pPr>
    </w:p>
    <w:p w14:paraId="4DB02B20" w14:textId="77777777" w:rsidR="00393F87" w:rsidRDefault="00393F87" w:rsidP="00310200">
      <w:pPr>
        <w:spacing w:after="0" w:line="240" w:lineRule="auto"/>
        <w:contextualSpacing/>
        <w:rPr>
          <w:rFonts w:ascii="Calibri" w:eastAsia="Calibri" w:hAnsi="Calibri" w:cs="Calibri"/>
          <w:b/>
          <w:bCs/>
        </w:rPr>
      </w:pPr>
    </w:p>
    <w:p w14:paraId="5C63A5E1" w14:textId="60E6A49E" w:rsidR="006D13C3" w:rsidRDefault="006D13C3" w:rsidP="00310200">
      <w:pPr>
        <w:spacing w:after="0" w:line="240" w:lineRule="auto"/>
        <w:contextualSpacing/>
        <w:rPr>
          <w:rFonts w:ascii="Calibri" w:eastAsia="Calibri" w:hAnsi="Calibri" w:cs="Calibri"/>
          <w:b/>
          <w:bCs/>
        </w:rPr>
      </w:pPr>
      <w:r>
        <w:rPr>
          <w:rFonts w:ascii="Calibri" w:eastAsia="Calibri" w:hAnsi="Calibri" w:cs="Calibri"/>
          <w:b/>
          <w:bCs/>
        </w:rPr>
        <w:t>NEXT MEETING</w:t>
      </w:r>
    </w:p>
    <w:p w14:paraId="33B859A4" w14:textId="7277F373" w:rsidR="006D13C3" w:rsidRDefault="006D13C3" w:rsidP="00310200">
      <w:pPr>
        <w:spacing w:after="0" w:line="240" w:lineRule="auto"/>
        <w:contextualSpacing/>
        <w:rPr>
          <w:rFonts w:ascii="Calibri" w:eastAsia="Calibri" w:hAnsi="Calibri" w:cs="Calibri"/>
        </w:rPr>
      </w:pPr>
      <w:r>
        <w:rPr>
          <w:rFonts w:ascii="Calibri" w:eastAsia="Calibri" w:hAnsi="Calibri" w:cs="Calibri"/>
        </w:rPr>
        <w:t>The next meeting is</w:t>
      </w:r>
      <w:r w:rsidR="00670E41">
        <w:rPr>
          <w:rFonts w:ascii="Calibri" w:eastAsia="Calibri" w:hAnsi="Calibri" w:cs="Calibri"/>
        </w:rPr>
        <w:t xml:space="preserve"> a </w:t>
      </w:r>
      <w:r w:rsidR="00670E41" w:rsidRPr="00670E41">
        <w:rPr>
          <w:rFonts w:ascii="Calibri" w:eastAsia="Calibri" w:hAnsi="Calibri" w:cs="Calibri"/>
          <w:u w:val="single"/>
        </w:rPr>
        <w:t>Quarterly</w:t>
      </w:r>
      <w:r w:rsidR="00670E41">
        <w:rPr>
          <w:rFonts w:ascii="Calibri" w:eastAsia="Calibri" w:hAnsi="Calibri" w:cs="Calibri"/>
        </w:rPr>
        <w:t xml:space="preserve"> meeting with </w:t>
      </w:r>
      <w:r w:rsidR="002916E9">
        <w:rPr>
          <w:rFonts w:ascii="Calibri" w:eastAsia="Calibri" w:hAnsi="Calibri" w:cs="Calibri"/>
        </w:rPr>
        <w:t xml:space="preserve">Chief </w:t>
      </w:r>
      <w:r w:rsidR="00670E41">
        <w:rPr>
          <w:rFonts w:ascii="Calibri" w:eastAsia="Calibri" w:hAnsi="Calibri" w:cs="Calibri"/>
        </w:rPr>
        <w:t>Executive</w:t>
      </w:r>
      <w:r>
        <w:rPr>
          <w:rFonts w:ascii="Calibri" w:eastAsia="Calibri" w:hAnsi="Calibri" w:cs="Calibri"/>
        </w:rPr>
        <w:t xml:space="preserve"> </w:t>
      </w:r>
      <w:r w:rsidR="002916E9">
        <w:rPr>
          <w:rFonts w:ascii="Calibri" w:eastAsia="Calibri" w:hAnsi="Calibri" w:cs="Calibri"/>
        </w:rPr>
        <w:t xml:space="preserve">Officers </w:t>
      </w:r>
      <w:r>
        <w:rPr>
          <w:rFonts w:ascii="Calibri" w:eastAsia="Calibri" w:hAnsi="Calibri" w:cs="Calibri"/>
        </w:rPr>
        <w:t xml:space="preserve">scheduled for Friday, </w:t>
      </w:r>
      <w:r w:rsidR="00670E41">
        <w:rPr>
          <w:rFonts w:ascii="Calibri" w:eastAsia="Calibri" w:hAnsi="Calibri" w:cs="Calibri"/>
        </w:rPr>
        <w:t>May</w:t>
      </w:r>
      <w:r>
        <w:rPr>
          <w:rFonts w:ascii="Calibri" w:eastAsia="Calibri" w:hAnsi="Calibri" w:cs="Calibri"/>
        </w:rPr>
        <w:t xml:space="preserve"> </w:t>
      </w:r>
      <w:r w:rsidR="00670E41">
        <w:rPr>
          <w:rFonts w:ascii="Calibri" w:eastAsia="Calibri" w:hAnsi="Calibri" w:cs="Calibri"/>
        </w:rPr>
        <w:t>13</w:t>
      </w:r>
      <w:r w:rsidR="002E2760">
        <w:rPr>
          <w:rFonts w:ascii="Calibri" w:eastAsia="Calibri" w:hAnsi="Calibri" w:cs="Calibri"/>
        </w:rPr>
        <w:t>,</w:t>
      </w:r>
      <w:r>
        <w:rPr>
          <w:rFonts w:ascii="Calibri" w:eastAsia="Calibri" w:hAnsi="Calibri" w:cs="Calibri"/>
        </w:rPr>
        <w:t xml:space="preserve"> 2022, 8:00</w:t>
      </w:r>
      <w:r w:rsidR="00EF467B">
        <w:rPr>
          <w:rFonts w:ascii="Calibri" w:eastAsia="Calibri" w:hAnsi="Calibri" w:cs="Calibri"/>
        </w:rPr>
        <w:t xml:space="preserve"> a.m.</w:t>
      </w:r>
      <w:r>
        <w:rPr>
          <w:rFonts w:ascii="Calibri" w:eastAsia="Calibri" w:hAnsi="Calibri" w:cs="Calibri"/>
        </w:rPr>
        <w:t xml:space="preserve"> to 9:30 a.m.</w:t>
      </w:r>
      <w:r w:rsidR="00270136">
        <w:rPr>
          <w:rFonts w:ascii="Calibri" w:eastAsia="Calibri" w:hAnsi="Calibri" w:cs="Calibri"/>
        </w:rPr>
        <w:t xml:space="preserve"> </w:t>
      </w:r>
    </w:p>
    <w:p w14:paraId="4ECC43D6" w14:textId="77777777" w:rsidR="00270136" w:rsidRPr="006D13C3" w:rsidRDefault="00270136" w:rsidP="00310200">
      <w:pPr>
        <w:spacing w:after="0" w:line="240" w:lineRule="auto"/>
        <w:contextualSpacing/>
        <w:rPr>
          <w:rFonts w:ascii="Calibri" w:eastAsia="Calibri" w:hAnsi="Calibri" w:cs="Calibri"/>
        </w:rPr>
      </w:pPr>
    </w:p>
    <w:p w14:paraId="5DD55F2B" w14:textId="35C0D208" w:rsidR="00E210F2" w:rsidRDefault="00E210F2" w:rsidP="00310200">
      <w:pPr>
        <w:spacing w:after="0" w:line="240" w:lineRule="auto"/>
        <w:contextualSpacing/>
        <w:rPr>
          <w:rFonts w:ascii="Calibri" w:eastAsia="Calibri" w:hAnsi="Calibri" w:cs="Calibri"/>
          <w:b/>
          <w:bCs/>
        </w:rPr>
      </w:pPr>
      <w:r>
        <w:rPr>
          <w:rFonts w:ascii="Calibri" w:eastAsia="Calibri" w:hAnsi="Calibri" w:cs="Calibri"/>
          <w:b/>
          <w:bCs/>
        </w:rPr>
        <w:t>ADJOURNMENT</w:t>
      </w:r>
    </w:p>
    <w:p w14:paraId="41465998" w14:textId="5B7480D7" w:rsidR="00691F26" w:rsidRDefault="00691F26" w:rsidP="00310200">
      <w:pPr>
        <w:spacing w:after="0" w:line="240" w:lineRule="auto"/>
        <w:contextualSpacing/>
        <w:rPr>
          <w:rFonts w:ascii="Calibri" w:eastAsia="Calibri" w:hAnsi="Calibri" w:cs="Calibri"/>
        </w:rPr>
      </w:pPr>
      <w:r>
        <w:rPr>
          <w:rFonts w:ascii="Calibri" w:eastAsia="Calibri" w:hAnsi="Calibri" w:cs="Calibri"/>
        </w:rPr>
        <w:t>Chair Bonbright adjourned the meeting</w:t>
      </w:r>
      <w:r w:rsidR="00643D38">
        <w:rPr>
          <w:rFonts w:ascii="Calibri" w:eastAsia="Calibri" w:hAnsi="Calibri" w:cs="Calibri"/>
        </w:rPr>
        <w:t xml:space="preserve"> at </w:t>
      </w:r>
      <w:r w:rsidR="0073067F">
        <w:rPr>
          <w:rFonts w:ascii="Calibri" w:eastAsia="Calibri" w:hAnsi="Calibri" w:cs="Calibri"/>
        </w:rPr>
        <w:t>9:</w:t>
      </w:r>
      <w:r w:rsidR="00670E41">
        <w:rPr>
          <w:rFonts w:ascii="Calibri" w:eastAsia="Calibri" w:hAnsi="Calibri" w:cs="Calibri"/>
        </w:rPr>
        <w:t>31</w:t>
      </w:r>
      <w:r w:rsidR="0073067F">
        <w:rPr>
          <w:rFonts w:ascii="Calibri" w:eastAsia="Calibri" w:hAnsi="Calibri" w:cs="Calibri"/>
        </w:rPr>
        <w:t xml:space="preserve"> </w:t>
      </w:r>
      <w:r w:rsidR="00643D38">
        <w:rPr>
          <w:rFonts w:ascii="Calibri" w:eastAsia="Calibri" w:hAnsi="Calibri" w:cs="Calibri"/>
        </w:rPr>
        <w:t>a.m</w:t>
      </w:r>
      <w:r w:rsidR="00F67A01">
        <w:rPr>
          <w:rFonts w:ascii="Calibri" w:eastAsia="Calibri" w:hAnsi="Calibri" w:cs="Calibri"/>
        </w:rPr>
        <w:t xml:space="preserve">. </w:t>
      </w:r>
    </w:p>
    <w:p w14:paraId="017F9212" w14:textId="77777777" w:rsidR="007A32F8" w:rsidRDefault="007A32F8" w:rsidP="00117228">
      <w:pPr>
        <w:spacing w:after="0" w:line="240" w:lineRule="auto"/>
        <w:contextualSpacing/>
        <w:jc w:val="center"/>
        <w:rPr>
          <w:rFonts w:ascii="Calibri" w:eastAsia="Calibri" w:hAnsi="Calibri" w:cs="Calibri"/>
        </w:rPr>
      </w:pPr>
    </w:p>
    <w:p w14:paraId="7F927F98" w14:textId="77777777" w:rsidR="007A32F8" w:rsidRDefault="007A32F8" w:rsidP="00117228">
      <w:pPr>
        <w:spacing w:after="0" w:line="240" w:lineRule="auto"/>
        <w:contextualSpacing/>
        <w:jc w:val="center"/>
        <w:rPr>
          <w:rFonts w:ascii="Calibri" w:eastAsia="Calibri" w:hAnsi="Calibri" w:cs="Calibri"/>
        </w:rPr>
      </w:pPr>
    </w:p>
    <w:p w14:paraId="331E5F6D" w14:textId="7891258E" w:rsidR="00022D76" w:rsidRDefault="00BF166E" w:rsidP="00117228">
      <w:pPr>
        <w:spacing w:after="0" w:line="240" w:lineRule="auto"/>
        <w:contextualSpacing/>
        <w:jc w:val="center"/>
      </w:pPr>
      <w:r>
        <w:rPr>
          <w:rFonts w:ascii="Calibri" w:eastAsia="Calibri" w:hAnsi="Calibri" w:cs="Calibri"/>
        </w:rPr>
        <w:t>*</w:t>
      </w:r>
      <w:r>
        <w:rPr>
          <w:rFonts w:ascii="Calibri" w:eastAsia="Calibri" w:hAnsi="Calibri" w:cs="Calibri"/>
          <w:i/>
          <w:iCs/>
        </w:rPr>
        <w:t xml:space="preserve">Minutes taken by </w:t>
      </w:r>
      <w:r w:rsidR="00670E41">
        <w:rPr>
          <w:rFonts w:ascii="Calibri" w:eastAsia="Calibri" w:hAnsi="Calibri" w:cs="Calibri"/>
          <w:i/>
          <w:iCs/>
        </w:rPr>
        <w:t>City of Tacoma</w:t>
      </w:r>
    </w:p>
    <w:sectPr w:rsidR="00022D76" w:rsidSect="00EC6CA1">
      <w:pgSz w:w="12240" w:h="15840"/>
      <w:pgMar w:top="81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5pt;height:15pt" o:bullet="t">
        <v:imagedata r:id="rId2" o:title="Word Work File L_1595500073"/>
      </v:shape>
    </w:pict>
  </w:numPicBullet>
  <w:abstractNum w:abstractNumId="0" w15:restartNumberingAfterBreak="0">
    <w:nsid w:val="03394434"/>
    <w:multiLevelType w:val="hybridMultilevel"/>
    <w:tmpl w:val="7CB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7A6E"/>
    <w:multiLevelType w:val="hybridMultilevel"/>
    <w:tmpl w:val="4B9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21DE"/>
    <w:multiLevelType w:val="hybridMultilevel"/>
    <w:tmpl w:val="FD7E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04F"/>
    <w:multiLevelType w:val="hybridMultilevel"/>
    <w:tmpl w:val="014A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74C68"/>
    <w:multiLevelType w:val="hybridMultilevel"/>
    <w:tmpl w:val="259A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F738D9"/>
    <w:multiLevelType w:val="hybridMultilevel"/>
    <w:tmpl w:val="3A8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3B39"/>
    <w:multiLevelType w:val="hybridMultilevel"/>
    <w:tmpl w:val="8974B5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2CE1"/>
    <w:multiLevelType w:val="hybridMultilevel"/>
    <w:tmpl w:val="C28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B52DF"/>
    <w:multiLevelType w:val="hybridMultilevel"/>
    <w:tmpl w:val="DD78D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933CC4"/>
    <w:multiLevelType w:val="hybridMultilevel"/>
    <w:tmpl w:val="E11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C509D"/>
    <w:multiLevelType w:val="hybridMultilevel"/>
    <w:tmpl w:val="EFC4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42F4C"/>
    <w:multiLevelType w:val="hybridMultilevel"/>
    <w:tmpl w:val="2B1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F3ED0"/>
    <w:multiLevelType w:val="hybridMultilevel"/>
    <w:tmpl w:val="AC8058D0"/>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03253"/>
    <w:multiLevelType w:val="hybridMultilevel"/>
    <w:tmpl w:val="BA06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76999"/>
    <w:multiLevelType w:val="hybridMultilevel"/>
    <w:tmpl w:val="DBE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84D42"/>
    <w:multiLevelType w:val="hybridMultilevel"/>
    <w:tmpl w:val="2E26C7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E746D"/>
    <w:multiLevelType w:val="hybridMultilevel"/>
    <w:tmpl w:val="8D5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65D4F"/>
    <w:multiLevelType w:val="hybridMultilevel"/>
    <w:tmpl w:val="BDA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A752F"/>
    <w:multiLevelType w:val="hybridMultilevel"/>
    <w:tmpl w:val="D3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E041C"/>
    <w:multiLevelType w:val="hybridMultilevel"/>
    <w:tmpl w:val="D1241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16CD4"/>
    <w:multiLevelType w:val="hybridMultilevel"/>
    <w:tmpl w:val="A4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803EB"/>
    <w:multiLevelType w:val="hybridMultilevel"/>
    <w:tmpl w:val="EEB4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4"/>
  </w:num>
  <w:num w:numId="4">
    <w:abstractNumId w:val="7"/>
  </w:num>
  <w:num w:numId="5">
    <w:abstractNumId w:val="20"/>
  </w:num>
  <w:num w:numId="6">
    <w:abstractNumId w:val="16"/>
  </w:num>
  <w:num w:numId="7">
    <w:abstractNumId w:val="21"/>
  </w:num>
  <w:num w:numId="8">
    <w:abstractNumId w:val="2"/>
  </w:num>
  <w:num w:numId="9">
    <w:abstractNumId w:val="3"/>
  </w:num>
  <w:num w:numId="10">
    <w:abstractNumId w:val="5"/>
  </w:num>
  <w:num w:numId="11">
    <w:abstractNumId w:val="8"/>
  </w:num>
  <w:num w:numId="12">
    <w:abstractNumId w:val="4"/>
  </w:num>
  <w:num w:numId="13">
    <w:abstractNumId w:val="0"/>
  </w:num>
  <w:num w:numId="14">
    <w:abstractNumId w:val="9"/>
  </w:num>
  <w:num w:numId="15">
    <w:abstractNumId w:val="10"/>
  </w:num>
  <w:num w:numId="16">
    <w:abstractNumId w:val="11"/>
  </w:num>
  <w:num w:numId="17">
    <w:abstractNumId w:val="17"/>
  </w:num>
  <w:num w:numId="18">
    <w:abstractNumId w:val="1"/>
  </w:num>
  <w:num w:numId="19">
    <w:abstractNumId w:val="15"/>
  </w:num>
  <w:num w:numId="20">
    <w:abstractNumId w:val="6"/>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76"/>
    <w:rsid w:val="000012B1"/>
    <w:rsid w:val="000022EA"/>
    <w:rsid w:val="0000603C"/>
    <w:rsid w:val="000156CF"/>
    <w:rsid w:val="000174FD"/>
    <w:rsid w:val="00021365"/>
    <w:rsid w:val="00022D76"/>
    <w:rsid w:val="00024B0D"/>
    <w:rsid w:val="00025D27"/>
    <w:rsid w:val="000268DF"/>
    <w:rsid w:val="00026A7C"/>
    <w:rsid w:val="00031FB2"/>
    <w:rsid w:val="00033657"/>
    <w:rsid w:val="0003374E"/>
    <w:rsid w:val="00035FFE"/>
    <w:rsid w:val="000372E6"/>
    <w:rsid w:val="00037713"/>
    <w:rsid w:val="00037B70"/>
    <w:rsid w:val="0004074C"/>
    <w:rsid w:val="000421E6"/>
    <w:rsid w:val="00042FDF"/>
    <w:rsid w:val="00044371"/>
    <w:rsid w:val="000476A5"/>
    <w:rsid w:val="0004795F"/>
    <w:rsid w:val="000506F6"/>
    <w:rsid w:val="00051A65"/>
    <w:rsid w:val="0005554A"/>
    <w:rsid w:val="00055C3C"/>
    <w:rsid w:val="00056382"/>
    <w:rsid w:val="00056F5A"/>
    <w:rsid w:val="0006030C"/>
    <w:rsid w:val="0006178A"/>
    <w:rsid w:val="000651DF"/>
    <w:rsid w:val="00065EA2"/>
    <w:rsid w:val="00067D61"/>
    <w:rsid w:val="000722E8"/>
    <w:rsid w:val="00072C04"/>
    <w:rsid w:val="00074E55"/>
    <w:rsid w:val="000758F4"/>
    <w:rsid w:val="000835B3"/>
    <w:rsid w:val="000902F4"/>
    <w:rsid w:val="0009055F"/>
    <w:rsid w:val="000923A8"/>
    <w:rsid w:val="000A0B17"/>
    <w:rsid w:val="000A11FB"/>
    <w:rsid w:val="000A3ED5"/>
    <w:rsid w:val="000A40AB"/>
    <w:rsid w:val="000A5D36"/>
    <w:rsid w:val="000B10A9"/>
    <w:rsid w:val="000B1BE5"/>
    <w:rsid w:val="000B6B6A"/>
    <w:rsid w:val="000C1D30"/>
    <w:rsid w:val="000C3C8E"/>
    <w:rsid w:val="000D4230"/>
    <w:rsid w:val="000E01C5"/>
    <w:rsid w:val="000E121D"/>
    <w:rsid w:val="000E1AFE"/>
    <w:rsid w:val="000E26F6"/>
    <w:rsid w:val="000E51FA"/>
    <w:rsid w:val="000F24B4"/>
    <w:rsid w:val="000F264B"/>
    <w:rsid w:val="000F3353"/>
    <w:rsid w:val="000F4156"/>
    <w:rsid w:val="00100D7A"/>
    <w:rsid w:val="001015D6"/>
    <w:rsid w:val="00105800"/>
    <w:rsid w:val="00107CFB"/>
    <w:rsid w:val="001106D2"/>
    <w:rsid w:val="00110BB4"/>
    <w:rsid w:val="00110BCE"/>
    <w:rsid w:val="00114520"/>
    <w:rsid w:val="00117228"/>
    <w:rsid w:val="00117950"/>
    <w:rsid w:val="00124126"/>
    <w:rsid w:val="00125F38"/>
    <w:rsid w:val="00127D45"/>
    <w:rsid w:val="00127F35"/>
    <w:rsid w:val="00132592"/>
    <w:rsid w:val="0013271A"/>
    <w:rsid w:val="001344AF"/>
    <w:rsid w:val="001345CF"/>
    <w:rsid w:val="00134E59"/>
    <w:rsid w:val="00141845"/>
    <w:rsid w:val="00144772"/>
    <w:rsid w:val="00146BFF"/>
    <w:rsid w:val="00146D3D"/>
    <w:rsid w:val="00150903"/>
    <w:rsid w:val="00156CC2"/>
    <w:rsid w:val="001602B8"/>
    <w:rsid w:val="001614E5"/>
    <w:rsid w:val="00161A1B"/>
    <w:rsid w:val="00162564"/>
    <w:rsid w:val="00162C27"/>
    <w:rsid w:val="00162F94"/>
    <w:rsid w:val="001641C5"/>
    <w:rsid w:val="001647D7"/>
    <w:rsid w:val="00170864"/>
    <w:rsid w:val="00172B04"/>
    <w:rsid w:val="00172CD2"/>
    <w:rsid w:val="001744C5"/>
    <w:rsid w:val="001776B4"/>
    <w:rsid w:val="00180E71"/>
    <w:rsid w:val="0018114C"/>
    <w:rsid w:val="00185323"/>
    <w:rsid w:val="0018688F"/>
    <w:rsid w:val="0019098C"/>
    <w:rsid w:val="00190C11"/>
    <w:rsid w:val="0019167A"/>
    <w:rsid w:val="00192A9C"/>
    <w:rsid w:val="0019478B"/>
    <w:rsid w:val="0019519A"/>
    <w:rsid w:val="001966E3"/>
    <w:rsid w:val="001A0D05"/>
    <w:rsid w:val="001A2655"/>
    <w:rsid w:val="001A5B7F"/>
    <w:rsid w:val="001A6A4D"/>
    <w:rsid w:val="001B7EB9"/>
    <w:rsid w:val="001C701A"/>
    <w:rsid w:val="001D1DC1"/>
    <w:rsid w:val="001D32CE"/>
    <w:rsid w:val="001D3485"/>
    <w:rsid w:val="001D3FAD"/>
    <w:rsid w:val="001D3FD0"/>
    <w:rsid w:val="001D4874"/>
    <w:rsid w:val="001D524E"/>
    <w:rsid w:val="001E3C43"/>
    <w:rsid w:val="001F1F01"/>
    <w:rsid w:val="001F2B93"/>
    <w:rsid w:val="001F446B"/>
    <w:rsid w:val="001F5EBD"/>
    <w:rsid w:val="001F68FC"/>
    <w:rsid w:val="0020113B"/>
    <w:rsid w:val="00201218"/>
    <w:rsid w:val="002033F4"/>
    <w:rsid w:val="00207D32"/>
    <w:rsid w:val="00224254"/>
    <w:rsid w:val="00224798"/>
    <w:rsid w:val="00225819"/>
    <w:rsid w:val="00233D77"/>
    <w:rsid w:val="00245156"/>
    <w:rsid w:val="00245B49"/>
    <w:rsid w:val="002463CD"/>
    <w:rsid w:val="00247565"/>
    <w:rsid w:val="0024767A"/>
    <w:rsid w:val="00252D3E"/>
    <w:rsid w:val="00254B10"/>
    <w:rsid w:val="00254EC6"/>
    <w:rsid w:val="00257771"/>
    <w:rsid w:val="00262802"/>
    <w:rsid w:val="00263416"/>
    <w:rsid w:val="002639ED"/>
    <w:rsid w:val="00263D0B"/>
    <w:rsid w:val="0026485A"/>
    <w:rsid w:val="00264E5E"/>
    <w:rsid w:val="00265FA8"/>
    <w:rsid w:val="00270136"/>
    <w:rsid w:val="00270E63"/>
    <w:rsid w:val="0027118B"/>
    <w:rsid w:val="002737AC"/>
    <w:rsid w:val="00277F69"/>
    <w:rsid w:val="00282C82"/>
    <w:rsid w:val="002848BA"/>
    <w:rsid w:val="0028589B"/>
    <w:rsid w:val="00286F91"/>
    <w:rsid w:val="002878A6"/>
    <w:rsid w:val="002916E9"/>
    <w:rsid w:val="00292BB2"/>
    <w:rsid w:val="0029735C"/>
    <w:rsid w:val="002A51C0"/>
    <w:rsid w:val="002A5F87"/>
    <w:rsid w:val="002A6457"/>
    <w:rsid w:val="002B07F4"/>
    <w:rsid w:val="002B0D6B"/>
    <w:rsid w:val="002B3756"/>
    <w:rsid w:val="002C0339"/>
    <w:rsid w:val="002C432B"/>
    <w:rsid w:val="002C5596"/>
    <w:rsid w:val="002C7DDA"/>
    <w:rsid w:val="002D019D"/>
    <w:rsid w:val="002D31AA"/>
    <w:rsid w:val="002D4225"/>
    <w:rsid w:val="002D7048"/>
    <w:rsid w:val="002D7D99"/>
    <w:rsid w:val="002E0C1B"/>
    <w:rsid w:val="002E2760"/>
    <w:rsid w:val="002E33AC"/>
    <w:rsid w:val="002E3589"/>
    <w:rsid w:val="002E5EB8"/>
    <w:rsid w:val="002E5EC8"/>
    <w:rsid w:val="002E5ECF"/>
    <w:rsid w:val="002E7641"/>
    <w:rsid w:val="002F086B"/>
    <w:rsid w:val="002F2208"/>
    <w:rsid w:val="002F3B8C"/>
    <w:rsid w:val="002F56DE"/>
    <w:rsid w:val="0030023A"/>
    <w:rsid w:val="00303FF4"/>
    <w:rsid w:val="00310200"/>
    <w:rsid w:val="003109FD"/>
    <w:rsid w:val="00312D92"/>
    <w:rsid w:val="00314DEF"/>
    <w:rsid w:val="00322C0A"/>
    <w:rsid w:val="00322E4A"/>
    <w:rsid w:val="003236A4"/>
    <w:rsid w:val="00324634"/>
    <w:rsid w:val="00324C09"/>
    <w:rsid w:val="0032606E"/>
    <w:rsid w:val="00327008"/>
    <w:rsid w:val="00331AC1"/>
    <w:rsid w:val="00332A14"/>
    <w:rsid w:val="003356CE"/>
    <w:rsid w:val="00335D5E"/>
    <w:rsid w:val="003410D3"/>
    <w:rsid w:val="00342842"/>
    <w:rsid w:val="00342A18"/>
    <w:rsid w:val="00343A31"/>
    <w:rsid w:val="00344AC5"/>
    <w:rsid w:val="003462C9"/>
    <w:rsid w:val="00346DF2"/>
    <w:rsid w:val="00355038"/>
    <w:rsid w:val="00355043"/>
    <w:rsid w:val="003577B9"/>
    <w:rsid w:val="003578BC"/>
    <w:rsid w:val="0036131E"/>
    <w:rsid w:val="00361D28"/>
    <w:rsid w:val="0036794E"/>
    <w:rsid w:val="00373C07"/>
    <w:rsid w:val="00373EA7"/>
    <w:rsid w:val="00381351"/>
    <w:rsid w:val="00383375"/>
    <w:rsid w:val="00383B75"/>
    <w:rsid w:val="00390A81"/>
    <w:rsid w:val="003926E4"/>
    <w:rsid w:val="00393F87"/>
    <w:rsid w:val="00396D16"/>
    <w:rsid w:val="003A4267"/>
    <w:rsid w:val="003A6FBA"/>
    <w:rsid w:val="003B0421"/>
    <w:rsid w:val="003B533C"/>
    <w:rsid w:val="003B641D"/>
    <w:rsid w:val="003C161F"/>
    <w:rsid w:val="003C2F14"/>
    <w:rsid w:val="003C338E"/>
    <w:rsid w:val="003C3F94"/>
    <w:rsid w:val="003C50F8"/>
    <w:rsid w:val="003C708A"/>
    <w:rsid w:val="003D3236"/>
    <w:rsid w:val="003E0545"/>
    <w:rsid w:val="003E3619"/>
    <w:rsid w:val="003E4378"/>
    <w:rsid w:val="003E7BE6"/>
    <w:rsid w:val="003F47A2"/>
    <w:rsid w:val="004014F0"/>
    <w:rsid w:val="0040304C"/>
    <w:rsid w:val="00405838"/>
    <w:rsid w:val="004068A2"/>
    <w:rsid w:val="0041099F"/>
    <w:rsid w:val="00414061"/>
    <w:rsid w:val="00414719"/>
    <w:rsid w:val="00414A01"/>
    <w:rsid w:val="00421ACD"/>
    <w:rsid w:val="00424895"/>
    <w:rsid w:val="004249EA"/>
    <w:rsid w:val="00425517"/>
    <w:rsid w:val="00436786"/>
    <w:rsid w:val="004379BE"/>
    <w:rsid w:val="00437DAB"/>
    <w:rsid w:val="00446C87"/>
    <w:rsid w:val="00457970"/>
    <w:rsid w:val="00457DC6"/>
    <w:rsid w:val="004611CE"/>
    <w:rsid w:val="00461B22"/>
    <w:rsid w:val="0046286A"/>
    <w:rsid w:val="00465D68"/>
    <w:rsid w:val="0046766A"/>
    <w:rsid w:val="00481A02"/>
    <w:rsid w:val="004857F6"/>
    <w:rsid w:val="00486FBB"/>
    <w:rsid w:val="004870F1"/>
    <w:rsid w:val="00487114"/>
    <w:rsid w:val="00491817"/>
    <w:rsid w:val="004933C2"/>
    <w:rsid w:val="00497A12"/>
    <w:rsid w:val="004A089E"/>
    <w:rsid w:val="004A16DB"/>
    <w:rsid w:val="004A1BCC"/>
    <w:rsid w:val="004A2861"/>
    <w:rsid w:val="004A2E53"/>
    <w:rsid w:val="004A3FEE"/>
    <w:rsid w:val="004A6EC2"/>
    <w:rsid w:val="004A7CEB"/>
    <w:rsid w:val="004B3162"/>
    <w:rsid w:val="004B31F6"/>
    <w:rsid w:val="004B5259"/>
    <w:rsid w:val="004B603C"/>
    <w:rsid w:val="004B6315"/>
    <w:rsid w:val="004C1E1A"/>
    <w:rsid w:val="004C1E7B"/>
    <w:rsid w:val="004C7416"/>
    <w:rsid w:val="004D4873"/>
    <w:rsid w:val="004D765A"/>
    <w:rsid w:val="004D76F5"/>
    <w:rsid w:val="004D7ECD"/>
    <w:rsid w:val="004E349C"/>
    <w:rsid w:val="004F2D32"/>
    <w:rsid w:val="004F6796"/>
    <w:rsid w:val="004F6D35"/>
    <w:rsid w:val="004F71BE"/>
    <w:rsid w:val="004F7705"/>
    <w:rsid w:val="00502D97"/>
    <w:rsid w:val="005065AC"/>
    <w:rsid w:val="00507ACA"/>
    <w:rsid w:val="00510D0A"/>
    <w:rsid w:val="00511D0B"/>
    <w:rsid w:val="0051493E"/>
    <w:rsid w:val="0051726D"/>
    <w:rsid w:val="0052056A"/>
    <w:rsid w:val="00523E64"/>
    <w:rsid w:val="005255B9"/>
    <w:rsid w:val="00531954"/>
    <w:rsid w:val="005321DD"/>
    <w:rsid w:val="005350C3"/>
    <w:rsid w:val="00540403"/>
    <w:rsid w:val="00543548"/>
    <w:rsid w:val="00554D73"/>
    <w:rsid w:val="0055726D"/>
    <w:rsid w:val="00560113"/>
    <w:rsid w:val="00561807"/>
    <w:rsid w:val="0056254C"/>
    <w:rsid w:val="00570C66"/>
    <w:rsid w:val="00573DFD"/>
    <w:rsid w:val="00577F0A"/>
    <w:rsid w:val="00577FD9"/>
    <w:rsid w:val="0058009E"/>
    <w:rsid w:val="00580E20"/>
    <w:rsid w:val="00584F7F"/>
    <w:rsid w:val="00585DB3"/>
    <w:rsid w:val="0059423D"/>
    <w:rsid w:val="005952FA"/>
    <w:rsid w:val="005A23DF"/>
    <w:rsid w:val="005A2E93"/>
    <w:rsid w:val="005A4164"/>
    <w:rsid w:val="005A5F1A"/>
    <w:rsid w:val="005A7BF2"/>
    <w:rsid w:val="005B2DE7"/>
    <w:rsid w:val="005C7904"/>
    <w:rsid w:val="005D0671"/>
    <w:rsid w:val="005D3822"/>
    <w:rsid w:val="005D3A52"/>
    <w:rsid w:val="005D3A69"/>
    <w:rsid w:val="005D7E31"/>
    <w:rsid w:val="005E0E50"/>
    <w:rsid w:val="005E1337"/>
    <w:rsid w:val="005E18C1"/>
    <w:rsid w:val="005E2802"/>
    <w:rsid w:val="005E35A2"/>
    <w:rsid w:val="005E518E"/>
    <w:rsid w:val="005E60A4"/>
    <w:rsid w:val="005E64BC"/>
    <w:rsid w:val="005E6785"/>
    <w:rsid w:val="005F06FE"/>
    <w:rsid w:val="005F2ED6"/>
    <w:rsid w:val="005F38F0"/>
    <w:rsid w:val="005F3F6C"/>
    <w:rsid w:val="005F50C3"/>
    <w:rsid w:val="005F7D22"/>
    <w:rsid w:val="00600D26"/>
    <w:rsid w:val="00601ACC"/>
    <w:rsid w:val="00607D3B"/>
    <w:rsid w:val="00610517"/>
    <w:rsid w:val="00614180"/>
    <w:rsid w:val="00614E49"/>
    <w:rsid w:val="00615A3D"/>
    <w:rsid w:val="00621792"/>
    <w:rsid w:val="006235E6"/>
    <w:rsid w:val="006301FF"/>
    <w:rsid w:val="00631151"/>
    <w:rsid w:val="006314B2"/>
    <w:rsid w:val="00632925"/>
    <w:rsid w:val="00634CFF"/>
    <w:rsid w:val="006360D4"/>
    <w:rsid w:val="00643D38"/>
    <w:rsid w:val="00644BBF"/>
    <w:rsid w:val="00651D7D"/>
    <w:rsid w:val="00652234"/>
    <w:rsid w:val="00656386"/>
    <w:rsid w:val="00665845"/>
    <w:rsid w:val="00665D99"/>
    <w:rsid w:val="00666643"/>
    <w:rsid w:val="00670BE2"/>
    <w:rsid w:val="00670E41"/>
    <w:rsid w:val="006764E2"/>
    <w:rsid w:val="00680816"/>
    <w:rsid w:val="00680CC0"/>
    <w:rsid w:val="0068271B"/>
    <w:rsid w:val="00683044"/>
    <w:rsid w:val="00683370"/>
    <w:rsid w:val="00684109"/>
    <w:rsid w:val="00684147"/>
    <w:rsid w:val="00684C0A"/>
    <w:rsid w:val="0068696B"/>
    <w:rsid w:val="00690A09"/>
    <w:rsid w:val="00691183"/>
    <w:rsid w:val="006915CE"/>
    <w:rsid w:val="00691F26"/>
    <w:rsid w:val="00692FAB"/>
    <w:rsid w:val="00695E6B"/>
    <w:rsid w:val="006A0CC5"/>
    <w:rsid w:val="006A1AAE"/>
    <w:rsid w:val="006A5451"/>
    <w:rsid w:val="006A55DD"/>
    <w:rsid w:val="006B3374"/>
    <w:rsid w:val="006B5717"/>
    <w:rsid w:val="006B7C41"/>
    <w:rsid w:val="006C13E1"/>
    <w:rsid w:val="006C3F24"/>
    <w:rsid w:val="006C62C9"/>
    <w:rsid w:val="006C7353"/>
    <w:rsid w:val="006D13C3"/>
    <w:rsid w:val="006D348C"/>
    <w:rsid w:val="006D455A"/>
    <w:rsid w:val="006D4E3A"/>
    <w:rsid w:val="006E121D"/>
    <w:rsid w:val="006E30C9"/>
    <w:rsid w:val="006E6828"/>
    <w:rsid w:val="006F0E3B"/>
    <w:rsid w:val="006F11AB"/>
    <w:rsid w:val="006F422E"/>
    <w:rsid w:val="006F4C72"/>
    <w:rsid w:val="007023F3"/>
    <w:rsid w:val="00702EEF"/>
    <w:rsid w:val="0070633A"/>
    <w:rsid w:val="00707D23"/>
    <w:rsid w:val="00711869"/>
    <w:rsid w:val="007144DA"/>
    <w:rsid w:val="00717B0E"/>
    <w:rsid w:val="00720614"/>
    <w:rsid w:val="00721B76"/>
    <w:rsid w:val="00723AF7"/>
    <w:rsid w:val="00723B95"/>
    <w:rsid w:val="00725AA4"/>
    <w:rsid w:val="00725ED0"/>
    <w:rsid w:val="0073067F"/>
    <w:rsid w:val="007326EC"/>
    <w:rsid w:val="00734666"/>
    <w:rsid w:val="007348C4"/>
    <w:rsid w:val="00737F93"/>
    <w:rsid w:val="00740EC7"/>
    <w:rsid w:val="00741954"/>
    <w:rsid w:val="00742EF7"/>
    <w:rsid w:val="00743E7E"/>
    <w:rsid w:val="00743ECF"/>
    <w:rsid w:val="00750B44"/>
    <w:rsid w:val="00751432"/>
    <w:rsid w:val="00752914"/>
    <w:rsid w:val="00752EBE"/>
    <w:rsid w:val="007535D6"/>
    <w:rsid w:val="0075768E"/>
    <w:rsid w:val="007648E5"/>
    <w:rsid w:val="00765AA0"/>
    <w:rsid w:val="00767FB3"/>
    <w:rsid w:val="007703AB"/>
    <w:rsid w:val="00770C08"/>
    <w:rsid w:val="00770DE0"/>
    <w:rsid w:val="00773A30"/>
    <w:rsid w:val="00787143"/>
    <w:rsid w:val="00791DF6"/>
    <w:rsid w:val="007920F9"/>
    <w:rsid w:val="00795A76"/>
    <w:rsid w:val="007A0867"/>
    <w:rsid w:val="007A303D"/>
    <w:rsid w:val="007A32F8"/>
    <w:rsid w:val="007A3FF6"/>
    <w:rsid w:val="007A52C1"/>
    <w:rsid w:val="007A55C5"/>
    <w:rsid w:val="007A63A8"/>
    <w:rsid w:val="007B4AEC"/>
    <w:rsid w:val="007B65C8"/>
    <w:rsid w:val="007C240C"/>
    <w:rsid w:val="007C5201"/>
    <w:rsid w:val="007D23BB"/>
    <w:rsid w:val="007D26CD"/>
    <w:rsid w:val="007D3784"/>
    <w:rsid w:val="007F377A"/>
    <w:rsid w:val="007F4011"/>
    <w:rsid w:val="007F46B2"/>
    <w:rsid w:val="007F7E11"/>
    <w:rsid w:val="00802355"/>
    <w:rsid w:val="00802648"/>
    <w:rsid w:val="0080368F"/>
    <w:rsid w:val="00804133"/>
    <w:rsid w:val="00810C97"/>
    <w:rsid w:val="0081131E"/>
    <w:rsid w:val="00811D68"/>
    <w:rsid w:val="00812CCD"/>
    <w:rsid w:val="00813408"/>
    <w:rsid w:val="008150BF"/>
    <w:rsid w:val="00815300"/>
    <w:rsid w:val="00817D3E"/>
    <w:rsid w:val="00820235"/>
    <w:rsid w:val="008246AF"/>
    <w:rsid w:val="008247EA"/>
    <w:rsid w:val="0082686E"/>
    <w:rsid w:val="00832A1E"/>
    <w:rsid w:val="008419AF"/>
    <w:rsid w:val="00843F56"/>
    <w:rsid w:val="008516DA"/>
    <w:rsid w:val="008516EC"/>
    <w:rsid w:val="00852C7E"/>
    <w:rsid w:val="00852D41"/>
    <w:rsid w:val="00853304"/>
    <w:rsid w:val="00856CCE"/>
    <w:rsid w:val="00856FEC"/>
    <w:rsid w:val="00857383"/>
    <w:rsid w:val="008634BD"/>
    <w:rsid w:val="008660E4"/>
    <w:rsid w:val="00867951"/>
    <w:rsid w:val="008751E2"/>
    <w:rsid w:val="00880D36"/>
    <w:rsid w:val="00883147"/>
    <w:rsid w:val="00883C12"/>
    <w:rsid w:val="00886CE7"/>
    <w:rsid w:val="00891958"/>
    <w:rsid w:val="00894635"/>
    <w:rsid w:val="008950B5"/>
    <w:rsid w:val="008A06A8"/>
    <w:rsid w:val="008A2B43"/>
    <w:rsid w:val="008A3A7A"/>
    <w:rsid w:val="008A6854"/>
    <w:rsid w:val="008A745F"/>
    <w:rsid w:val="008B0181"/>
    <w:rsid w:val="008B11F9"/>
    <w:rsid w:val="008B1F08"/>
    <w:rsid w:val="008B2D1A"/>
    <w:rsid w:val="008B6F6C"/>
    <w:rsid w:val="008C03F9"/>
    <w:rsid w:val="008C07E5"/>
    <w:rsid w:val="008C260B"/>
    <w:rsid w:val="008C3CED"/>
    <w:rsid w:val="008C606A"/>
    <w:rsid w:val="008C651E"/>
    <w:rsid w:val="008C66E7"/>
    <w:rsid w:val="008D24CE"/>
    <w:rsid w:val="008D2EE3"/>
    <w:rsid w:val="008D5398"/>
    <w:rsid w:val="008E29D3"/>
    <w:rsid w:val="008E2BFC"/>
    <w:rsid w:val="008E3088"/>
    <w:rsid w:val="008F067B"/>
    <w:rsid w:val="008F26C7"/>
    <w:rsid w:val="008F2A0A"/>
    <w:rsid w:val="008F2E95"/>
    <w:rsid w:val="008F2F95"/>
    <w:rsid w:val="008F7DAC"/>
    <w:rsid w:val="0090170E"/>
    <w:rsid w:val="00902EAF"/>
    <w:rsid w:val="00904E23"/>
    <w:rsid w:val="00913DD7"/>
    <w:rsid w:val="00915261"/>
    <w:rsid w:val="00926536"/>
    <w:rsid w:val="00927FB9"/>
    <w:rsid w:val="00930E78"/>
    <w:rsid w:val="00931715"/>
    <w:rsid w:val="00931751"/>
    <w:rsid w:val="00933349"/>
    <w:rsid w:val="009345C1"/>
    <w:rsid w:val="009411E1"/>
    <w:rsid w:val="009447A6"/>
    <w:rsid w:val="00946A08"/>
    <w:rsid w:val="009508AD"/>
    <w:rsid w:val="009527E0"/>
    <w:rsid w:val="0095327F"/>
    <w:rsid w:val="00955CEA"/>
    <w:rsid w:val="00956E67"/>
    <w:rsid w:val="009577B4"/>
    <w:rsid w:val="00961BAF"/>
    <w:rsid w:val="00961E81"/>
    <w:rsid w:val="00962886"/>
    <w:rsid w:val="00964245"/>
    <w:rsid w:val="00967951"/>
    <w:rsid w:val="00967BC6"/>
    <w:rsid w:val="0097028F"/>
    <w:rsid w:val="009765C6"/>
    <w:rsid w:val="00977A0F"/>
    <w:rsid w:val="00982353"/>
    <w:rsid w:val="009843C1"/>
    <w:rsid w:val="00985D34"/>
    <w:rsid w:val="00986592"/>
    <w:rsid w:val="00992BC0"/>
    <w:rsid w:val="00992E14"/>
    <w:rsid w:val="0099392C"/>
    <w:rsid w:val="00995FD4"/>
    <w:rsid w:val="00997D42"/>
    <w:rsid w:val="009A0415"/>
    <w:rsid w:val="009A0DB1"/>
    <w:rsid w:val="009A3EE1"/>
    <w:rsid w:val="009A4E04"/>
    <w:rsid w:val="009A6022"/>
    <w:rsid w:val="009A6EF3"/>
    <w:rsid w:val="009B181A"/>
    <w:rsid w:val="009B6422"/>
    <w:rsid w:val="009B6D1C"/>
    <w:rsid w:val="009C08DA"/>
    <w:rsid w:val="009C1F6E"/>
    <w:rsid w:val="009C31D8"/>
    <w:rsid w:val="009C3629"/>
    <w:rsid w:val="009D01A3"/>
    <w:rsid w:val="009D1E23"/>
    <w:rsid w:val="009D44D8"/>
    <w:rsid w:val="009E5B46"/>
    <w:rsid w:val="009F483F"/>
    <w:rsid w:val="009F5396"/>
    <w:rsid w:val="00A006CF"/>
    <w:rsid w:val="00A030AD"/>
    <w:rsid w:val="00A03AEB"/>
    <w:rsid w:val="00A04E57"/>
    <w:rsid w:val="00A06B80"/>
    <w:rsid w:val="00A11984"/>
    <w:rsid w:val="00A122C0"/>
    <w:rsid w:val="00A1400E"/>
    <w:rsid w:val="00A1785D"/>
    <w:rsid w:val="00A17918"/>
    <w:rsid w:val="00A20C47"/>
    <w:rsid w:val="00A22F69"/>
    <w:rsid w:val="00A25419"/>
    <w:rsid w:val="00A27B2D"/>
    <w:rsid w:val="00A27E89"/>
    <w:rsid w:val="00A3013F"/>
    <w:rsid w:val="00A31423"/>
    <w:rsid w:val="00A335CC"/>
    <w:rsid w:val="00A34BF2"/>
    <w:rsid w:val="00A35752"/>
    <w:rsid w:val="00A365C2"/>
    <w:rsid w:val="00A417F4"/>
    <w:rsid w:val="00A434E8"/>
    <w:rsid w:val="00A476E4"/>
    <w:rsid w:val="00A51EFA"/>
    <w:rsid w:val="00A56EAA"/>
    <w:rsid w:val="00A570A4"/>
    <w:rsid w:val="00A579CD"/>
    <w:rsid w:val="00A6138B"/>
    <w:rsid w:val="00A619AB"/>
    <w:rsid w:val="00A63C02"/>
    <w:rsid w:val="00A655CC"/>
    <w:rsid w:val="00A7391B"/>
    <w:rsid w:val="00A765CE"/>
    <w:rsid w:val="00A7730B"/>
    <w:rsid w:val="00A81E6E"/>
    <w:rsid w:val="00A83C39"/>
    <w:rsid w:val="00A842BC"/>
    <w:rsid w:val="00A868DF"/>
    <w:rsid w:val="00A87B54"/>
    <w:rsid w:val="00A97B60"/>
    <w:rsid w:val="00AA12C2"/>
    <w:rsid w:val="00AA5E1B"/>
    <w:rsid w:val="00AB55B1"/>
    <w:rsid w:val="00AB7CAF"/>
    <w:rsid w:val="00AC1837"/>
    <w:rsid w:val="00AC4EC8"/>
    <w:rsid w:val="00AC67AD"/>
    <w:rsid w:val="00AD2AC2"/>
    <w:rsid w:val="00AD3453"/>
    <w:rsid w:val="00AD35AC"/>
    <w:rsid w:val="00AD360A"/>
    <w:rsid w:val="00AD6CA1"/>
    <w:rsid w:val="00AE0191"/>
    <w:rsid w:val="00AE1F12"/>
    <w:rsid w:val="00AE3513"/>
    <w:rsid w:val="00AE4BFC"/>
    <w:rsid w:val="00AE4E9D"/>
    <w:rsid w:val="00AE54C4"/>
    <w:rsid w:val="00AE6367"/>
    <w:rsid w:val="00AF02F1"/>
    <w:rsid w:val="00AF20F3"/>
    <w:rsid w:val="00AF214C"/>
    <w:rsid w:val="00AF4A8C"/>
    <w:rsid w:val="00AF654B"/>
    <w:rsid w:val="00AF7134"/>
    <w:rsid w:val="00B02281"/>
    <w:rsid w:val="00B03B69"/>
    <w:rsid w:val="00B045D8"/>
    <w:rsid w:val="00B05F8F"/>
    <w:rsid w:val="00B07A84"/>
    <w:rsid w:val="00B1024A"/>
    <w:rsid w:val="00B11A31"/>
    <w:rsid w:val="00B133B1"/>
    <w:rsid w:val="00B13A4D"/>
    <w:rsid w:val="00B1559B"/>
    <w:rsid w:val="00B17E12"/>
    <w:rsid w:val="00B221E1"/>
    <w:rsid w:val="00B25289"/>
    <w:rsid w:val="00B26FB7"/>
    <w:rsid w:val="00B27FBF"/>
    <w:rsid w:val="00B31981"/>
    <w:rsid w:val="00B32352"/>
    <w:rsid w:val="00B35D27"/>
    <w:rsid w:val="00B3654D"/>
    <w:rsid w:val="00B47CF9"/>
    <w:rsid w:val="00B50CA8"/>
    <w:rsid w:val="00B57B0B"/>
    <w:rsid w:val="00B6219A"/>
    <w:rsid w:val="00B639C1"/>
    <w:rsid w:val="00B6435F"/>
    <w:rsid w:val="00B64DB9"/>
    <w:rsid w:val="00B66654"/>
    <w:rsid w:val="00B6711F"/>
    <w:rsid w:val="00B7069B"/>
    <w:rsid w:val="00B73B0F"/>
    <w:rsid w:val="00B74211"/>
    <w:rsid w:val="00B745E0"/>
    <w:rsid w:val="00B765DD"/>
    <w:rsid w:val="00B77144"/>
    <w:rsid w:val="00B822BE"/>
    <w:rsid w:val="00B82B6E"/>
    <w:rsid w:val="00B82C66"/>
    <w:rsid w:val="00B843AF"/>
    <w:rsid w:val="00B90527"/>
    <w:rsid w:val="00B91C91"/>
    <w:rsid w:val="00B97807"/>
    <w:rsid w:val="00BA0717"/>
    <w:rsid w:val="00BA07E4"/>
    <w:rsid w:val="00BA0F7A"/>
    <w:rsid w:val="00BA2355"/>
    <w:rsid w:val="00BA2416"/>
    <w:rsid w:val="00BA31DE"/>
    <w:rsid w:val="00BA3E07"/>
    <w:rsid w:val="00BA7858"/>
    <w:rsid w:val="00BB01D8"/>
    <w:rsid w:val="00BB062A"/>
    <w:rsid w:val="00BB6813"/>
    <w:rsid w:val="00BC3FB6"/>
    <w:rsid w:val="00BC5B97"/>
    <w:rsid w:val="00BC7C67"/>
    <w:rsid w:val="00BD0427"/>
    <w:rsid w:val="00BD25FE"/>
    <w:rsid w:val="00BD4BE7"/>
    <w:rsid w:val="00BD4D15"/>
    <w:rsid w:val="00BD6797"/>
    <w:rsid w:val="00BD7BFB"/>
    <w:rsid w:val="00BE74D0"/>
    <w:rsid w:val="00BE761F"/>
    <w:rsid w:val="00BF09C2"/>
    <w:rsid w:val="00BF166E"/>
    <w:rsid w:val="00BF1847"/>
    <w:rsid w:val="00BF218C"/>
    <w:rsid w:val="00BF2DFF"/>
    <w:rsid w:val="00BF52DE"/>
    <w:rsid w:val="00C02091"/>
    <w:rsid w:val="00C023A3"/>
    <w:rsid w:val="00C02489"/>
    <w:rsid w:val="00C06F16"/>
    <w:rsid w:val="00C07A68"/>
    <w:rsid w:val="00C11606"/>
    <w:rsid w:val="00C1243D"/>
    <w:rsid w:val="00C151CF"/>
    <w:rsid w:val="00C17104"/>
    <w:rsid w:val="00C23035"/>
    <w:rsid w:val="00C24CB2"/>
    <w:rsid w:val="00C252FD"/>
    <w:rsid w:val="00C25551"/>
    <w:rsid w:val="00C25DCE"/>
    <w:rsid w:val="00C319B5"/>
    <w:rsid w:val="00C33324"/>
    <w:rsid w:val="00C35FD5"/>
    <w:rsid w:val="00C41C77"/>
    <w:rsid w:val="00C456A8"/>
    <w:rsid w:val="00C5025B"/>
    <w:rsid w:val="00C5050C"/>
    <w:rsid w:val="00C509B6"/>
    <w:rsid w:val="00C55F2D"/>
    <w:rsid w:val="00C62463"/>
    <w:rsid w:val="00C62D3E"/>
    <w:rsid w:val="00C63040"/>
    <w:rsid w:val="00C6538E"/>
    <w:rsid w:val="00C72FB8"/>
    <w:rsid w:val="00C7382A"/>
    <w:rsid w:val="00C7480C"/>
    <w:rsid w:val="00C80161"/>
    <w:rsid w:val="00C838E8"/>
    <w:rsid w:val="00C918EB"/>
    <w:rsid w:val="00C91C3A"/>
    <w:rsid w:val="00C91F3A"/>
    <w:rsid w:val="00C93939"/>
    <w:rsid w:val="00C94C9B"/>
    <w:rsid w:val="00C97149"/>
    <w:rsid w:val="00CA2A41"/>
    <w:rsid w:val="00CA6621"/>
    <w:rsid w:val="00CB2336"/>
    <w:rsid w:val="00CB2E46"/>
    <w:rsid w:val="00CC2466"/>
    <w:rsid w:val="00CC2F7A"/>
    <w:rsid w:val="00CD2481"/>
    <w:rsid w:val="00CE0007"/>
    <w:rsid w:val="00CE2BBC"/>
    <w:rsid w:val="00CE4992"/>
    <w:rsid w:val="00CE500F"/>
    <w:rsid w:val="00CE6B3A"/>
    <w:rsid w:val="00CE7C90"/>
    <w:rsid w:val="00CF12A0"/>
    <w:rsid w:val="00CF1F01"/>
    <w:rsid w:val="00CF4621"/>
    <w:rsid w:val="00CF5637"/>
    <w:rsid w:val="00CF5C51"/>
    <w:rsid w:val="00CF6D83"/>
    <w:rsid w:val="00D00177"/>
    <w:rsid w:val="00D02792"/>
    <w:rsid w:val="00D05A69"/>
    <w:rsid w:val="00D07FCE"/>
    <w:rsid w:val="00D136BA"/>
    <w:rsid w:val="00D14628"/>
    <w:rsid w:val="00D16BB5"/>
    <w:rsid w:val="00D209B0"/>
    <w:rsid w:val="00D20AAA"/>
    <w:rsid w:val="00D22877"/>
    <w:rsid w:val="00D2517F"/>
    <w:rsid w:val="00D30D3B"/>
    <w:rsid w:val="00D373A1"/>
    <w:rsid w:val="00D37B93"/>
    <w:rsid w:val="00D41886"/>
    <w:rsid w:val="00D41C3B"/>
    <w:rsid w:val="00D43378"/>
    <w:rsid w:val="00D44C4A"/>
    <w:rsid w:val="00D45481"/>
    <w:rsid w:val="00D477D3"/>
    <w:rsid w:val="00D50E81"/>
    <w:rsid w:val="00D56398"/>
    <w:rsid w:val="00D56639"/>
    <w:rsid w:val="00D5760A"/>
    <w:rsid w:val="00D57A76"/>
    <w:rsid w:val="00D60BD0"/>
    <w:rsid w:val="00D65460"/>
    <w:rsid w:val="00D66C63"/>
    <w:rsid w:val="00D67875"/>
    <w:rsid w:val="00D7300A"/>
    <w:rsid w:val="00D76AA3"/>
    <w:rsid w:val="00D84798"/>
    <w:rsid w:val="00D8617F"/>
    <w:rsid w:val="00D8715A"/>
    <w:rsid w:val="00D8786C"/>
    <w:rsid w:val="00D8797C"/>
    <w:rsid w:val="00D922FA"/>
    <w:rsid w:val="00D9241E"/>
    <w:rsid w:val="00D92D27"/>
    <w:rsid w:val="00D95862"/>
    <w:rsid w:val="00D96B96"/>
    <w:rsid w:val="00DA2299"/>
    <w:rsid w:val="00DA44BC"/>
    <w:rsid w:val="00DB6945"/>
    <w:rsid w:val="00DC11CB"/>
    <w:rsid w:val="00DC486D"/>
    <w:rsid w:val="00DC6EE4"/>
    <w:rsid w:val="00DD43BF"/>
    <w:rsid w:val="00DD655D"/>
    <w:rsid w:val="00DD66F3"/>
    <w:rsid w:val="00DD6FCD"/>
    <w:rsid w:val="00DD7501"/>
    <w:rsid w:val="00DE377F"/>
    <w:rsid w:val="00DE4579"/>
    <w:rsid w:val="00DE47A4"/>
    <w:rsid w:val="00DE4FAC"/>
    <w:rsid w:val="00DE7C80"/>
    <w:rsid w:val="00DF2A26"/>
    <w:rsid w:val="00DF2F8A"/>
    <w:rsid w:val="00DF36F9"/>
    <w:rsid w:val="00DF6AE2"/>
    <w:rsid w:val="00DF73F5"/>
    <w:rsid w:val="00DF7941"/>
    <w:rsid w:val="00E0047D"/>
    <w:rsid w:val="00E044D2"/>
    <w:rsid w:val="00E0539B"/>
    <w:rsid w:val="00E1154F"/>
    <w:rsid w:val="00E13F23"/>
    <w:rsid w:val="00E210F2"/>
    <w:rsid w:val="00E237E5"/>
    <w:rsid w:val="00E24824"/>
    <w:rsid w:val="00E25F4B"/>
    <w:rsid w:val="00E26836"/>
    <w:rsid w:val="00E3768A"/>
    <w:rsid w:val="00E444D8"/>
    <w:rsid w:val="00E450DE"/>
    <w:rsid w:val="00E506FF"/>
    <w:rsid w:val="00E509CA"/>
    <w:rsid w:val="00E52AA7"/>
    <w:rsid w:val="00E53F94"/>
    <w:rsid w:val="00E545C1"/>
    <w:rsid w:val="00E55050"/>
    <w:rsid w:val="00E55D18"/>
    <w:rsid w:val="00E56C03"/>
    <w:rsid w:val="00E56D3B"/>
    <w:rsid w:val="00E60B0B"/>
    <w:rsid w:val="00E63DB1"/>
    <w:rsid w:val="00E64ADC"/>
    <w:rsid w:val="00E70F88"/>
    <w:rsid w:val="00E73771"/>
    <w:rsid w:val="00E743D5"/>
    <w:rsid w:val="00E745B6"/>
    <w:rsid w:val="00E74839"/>
    <w:rsid w:val="00E75085"/>
    <w:rsid w:val="00E832FC"/>
    <w:rsid w:val="00E849F2"/>
    <w:rsid w:val="00E8632F"/>
    <w:rsid w:val="00E90930"/>
    <w:rsid w:val="00E9113B"/>
    <w:rsid w:val="00E92503"/>
    <w:rsid w:val="00E958C9"/>
    <w:rsid w:val="00EA1052"/>
    <w:rsid w:val="00EA481E"/>
    <w:rsid w:val="00EA4D62"/>
    <w:rsid w:val="00EB0DE5"/>
    <w:rsid w:val="00EB47D3"/>
    <w:rsid w:val="00EB5A5A"/>
    <w:rsid w:val="00EB6A3B"/>
    <w:rsid w:val="00EC2595"/>
    <w:rsid w:val="00EC3110"/>
    <w:rsid w:val="00EC6CA1"/>
    <w:rsid w:val="00ED0D79"/>
    <w:rsid w:val="00ED161D"/>
    <w:rsid w:val="00ED3D1E"/>
    <w:rsid w:val="00ED3EB8"/>
    <w:rsid w:val="00ED4AE9"/>
    <w:rsid w:val="00ED4D7C"/>
    <w:rsid w:val="00ED5AF9"/>
    <w:rsid w:val="00ED6C72"/>
    <w:rsid w:val="00EE210C"/>
    <w:rsid w:val="00EE22AF"/>
    <w:rsid w:val="00EE2A37"/>
    <w:rsid w:val="00EE63B3"/>
    <w:rsid w:val="00EE775E"/>
    <w:rsid w:val="00EF05A1"/>
    <w:rsid w:val="00EF4631"/>
    <w:rsid w:val="00EF467B"/>
    <w:rsid w:val="00EF4F86"/>
    <w:rsid w:val="00EF5A7F"/>
    <w:rsid w:val="00F00382"/>
    <w:rsid w:val="00F00525"/>
    <w:rsid w:val="00F01706"/>
    <w:rsid w:val="00F04149"/>
    <w:rsid w:val="00F11D6D"/>
    <w:rsid w:val="00F130E1"/>
    <w:rsid w:val="00F22AAC"/>
    <w:rsid w:val="00F239FE"/>
    <w:rsid w:val="00F276C7"/>
    <w:rsid w:val="00F359D5"/>
    <w:rsid w:val="00F50436"/>
    <w:rsid w:val="00F56BBA"/>
    <w:rsid w:val="00F573FE"/>
    <w:rsid w:val="00F61C7B"/>
    <w:rsid w:val="00F62B2E"/>
    <w:rsid w:val="00F647C6"/>
    <w:rsid w:val="00F64A23"/>
    <w:rsid w:val="00F64D0D"/>
    <w:rsid w:val="00F656E7"/>
    <w:rsid w:val="00F67A01"/>
    <w:rsid w:val="00F72ECD"/>
    <w:rsid w:val="00F73739"/>
    <w:rsid w:val="00F73DCE"/>
    <w:rsid w:val="00F8128B"/>
    <w:rsid w:val="00F8297F"/>
    <w:rsid w:val="00F82DE6"/>
    <w:rsid w:val="00F84102"/>
    <w:rsid w:val="00F87F68"/>
    <w:rsid w:val="00F90999"/>
    <w:rsid w:val="00F90C1F"/>
    <w:rsid w:val="00F9321B"/>
    <w:rsid w:val="00F959B6"/>
    <w:rsid w:val="00FA262C"/>
    <w:rsid w:val="00FA38F8"/>
    <w:rsid w:val="00FA6400"/>
    <w:rsid w:val="00FB0267"/>
    <w:rsid w:val="00FB3BAE"/>
    <w:rsid w:val="00FB4AE1"/>
    <w:rsid w:val="00FB50C1"/>
    <w:rsid w:val="00FB5C50"/>
    <w:rsid w:val="00FC68D9"/>
    <w:rsid w:val="00FC6B33"/>
    <w:rsid w:val="00FD19BD"/>
    <w:rsid w:val="00FD1B9D"/>
    <w:rsid w:val="00FD201D"/>
    <w:rsid w:val="00FD360E"/>
    <w:rsid w:val="00FD3CD6"/>
    <w:rsid w:val="00FD4AC2"/>
    <w:rsid w:val="00FD640C"/>
    <w:rsid w:val="00FE2ED7"/>
    <w:rsid w:val="00FE4C15"/>
    <w:rsid w:val="00FE63F0"/>
    <w:rsid w:val="00FE7A10"/>
    <w:rsid w:val="00FE7A37"/>
    <w:rsid w:val="00FE7E88"/>
    <w:rsid w:val="00FF2468"/>
    <w:rsid w:val="00FF4013"/>
    <w:rsid w:val="00FF47A0"/>
    <w:rsid w:val="00FF4C8F"/>
    <w:rsid w:val="00FF4FED"/>
    <w:rsid w:val="00FF53EE"/>
    <w:rsid w:val="15659C2E"/>
    <w:rsid w:val="64C8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10F0F9"/>
  <w15:chartTrackingRefBased/>
  <w15:docId w15:val="{931BE93C-2BC1-4484-8273-4B6F023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1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FA"/>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0C1B"/>
    <w:rPr>
      <w:color w:val="0563C1" w:themeColor="hyperlink"/>
      <w:u w:val="single"/>
    </w:rPr>
  </w:style>
  <w:style w:type="character" w:styleId="UnresolvedMention">
    <w:name w:val="Unresolved Mention"/>
    <w:basedOn w:val="DefaultParagraphFont"/>
    <w:uiPriority w:val="99"/>
    <w:semiHidden/>
    <w:unhideWhenUsed/>
    <w:rsid w:val="002E0C1B"/>
    <w:rPr>
      <w:color w:val="605E5C"/>
      <w:shd w:val="clear" w:color="auto" w:fill="E1DFDD"/>
    </w:rPr>
  </w:style>
  <w:style w:type="paragraph" w:styleId="HTMLPreformatted">
    <w:name w:val="HTML Preformatted"/>
    <w:basedOn w:val="Normal"/>
    <w:link w:val="HTMLPreformattedChar"/>
    <w:uiPriority w:val="99"/>
    <w:semiHidden/>
    <w:unhideWhenUsed/>
    <w:rsid w:val="005E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78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E31"/>
    <w:rPr>
      <w:rFonts w:ascii="Segoe UI" w:hAnsi="Segoe UI" w:cs="Segoe UI"/>
      <w:sz w:val="18"/>
      <w:szCs w:val="18"/>
    </w:rPr>
  </w:style>
  <w:style w:type="paragraph" w:styleId="NormalWeb">
    <w:name w:val="Normal (Web)"/>
    <w:basedOn w:val="Normal"/>
    <w:uiPriority w:val="99"/>
    <w:unhideWhenUsed/>
    <w:rsid w:val="000902F4"/>
    <w:pPr>
      <w:spacing w:after="0" w:line="240" w:lineRule="auto"/>
    </w:pPr>
    <w:rPr>
      <w:rFonts w:ascii="Calibri" w:eastAsia="Calibri" w:hAnsi="Calibri" w:cs="Calibri"/>
    </w:rPr>
  </w:style>
  <w:style w:type="paragraph" w:styleId="Revision">
    <w:name w:val="Revision"/>
    <w:hidden/>
    <w:uiPriority w:val="99"/>
    <w:semiHidden/>
    <w:rsid w:val="00904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685155">
      <w:bodyDiv w:val="1"/>
      <w:marLeft w:val="0"/>
      <w:marRight w:val="0"/>
      <w:marTop w:val="0"/>
      <w:marBottom w:val="0"/>
      <w:divBdr>
        <w:top w:val="none" w:sz="0" w:space="0" w:color="auto"/>
        <w:left w:val="none" w:sz="0" w:space="0" w:color="auto"/>
        <w:bottom w:val="none" w:sz="0" w:space="0" w:color="auto"/>
        <w:right w:val="none" w:sz="0" w:space="0" w:color="auto"/>
      </w:divBdr>
    </w:div>
    <w:div w:id="6476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E29B3-D273-4D3B-889C-E12566D0A81B}">
  <ds:schemaRefs>
    <ds:schemaRef ds:uri="http://schemas.microsoft.com/sharepoint/v3/contenttype/forms"/>
  </ds:schemaRefs>
</ds:datastoreItem>
</file>

<file path=customXml/itemProps2.xml><?xml version="1.0" encoding="utf-8"?>
<ds:datastoreItem xmlns:ds="http://schemas.openxmlformats.org/officeDocument/2006/customXml" ds:itemID="{8C4C0C5B-2D9E-4861-B5A8-1E0207D17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E9712-BB54-4350-A3B8-42C823E0226E}">
  <ds:schemaRefs>
    <ds:schemaRef ds:uri="http://purl.org/dc/terms/"/>
    <ds:schemaRef ds:uri="http://schemas.openxmlformats.org/package/2006/metadata/core-properties"/>
    <ds:schemaRef ds:uri="http://purl.org/dc/dcmitype/"/>
    <ds:schemaRef ds:uri="97abc4fc-4a35-4fb2-8e5c-24901307466b"/>
    <ds:schemaRef ds:uri="http://schemas.microsoft.com/office/2006/documentManagement/types"/>
    <ds:schemaRef ds:uri="http://schemas.microsoft.com/office/2006/metadata/properties"/>
    <ds:schemaRef ds:uri="http://schemas.microsoft.com/office/infopath/2007/PartnerControls"/>
    <ds:schemaRef ds:uri="f2f491a8-37b0-4a47-8d9a-e8761758ec6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7</cp:revision>
  <dcterms:created xsi:type="dcterms:W3CDTF">2022-05-06T18:22:00Z</dcterms:created>
  <dcterms:modified xsi:type="dcterms:W3CDTF">2022-05-06T19:40:00Z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